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Ind w:w="-426" w:type="dxa"/>
        <w:tblLook w:val="04A0" w:firstRow="1" w:lastRow="0" w:firstColumn="1" w:lastColumn="0" w:noHBand="0" w:noVBand="1"/>
      </w:tblPr>
      <w:tblGrid>
        <w:gridCol w:w="10060"/>
      </w:tblGrid>
      <w:tr w:rsidR="00D77CCF" w:rsidTr="008F7AA6">
        <w:tc>
          <w:tcPr>
            <w:tcW w:w="10060" w:type="dxa"/>
            <w:shd w:val="clear" w:color="auto" w:fill="004076"/>
          </w:tcPr>
          <w:p w:rsidR="00D77CCF" w:rsidRPr="008F7AA6" w:rsidRDefault="00D77CCF" w:rsidP="00885C36">
            <w:pPr>
              <w:pStyle w:val="MediumGrid21"/>
              <w:rPr>
                <w:rStyle w:val="Strong"/>
                <w:rFonts w:ascii="Gill Sans MT" w:hAnsi="Gill Sans MT"/>
                <w:color w:val="FFFFFF" w:themeColor="background1"/>
                <w:sz w:val="36"/>
                <w:szCs w:val="36"/>
              </w:rPr>
            </w:pPr>
            <w:r w:rsidRPr="008F7AA6">
              <w:rPr>
                <w:rStyle w:val="Strong"/>
                <w:rFonts w:ascii="Gill Sans MT" w:hAnsi="Gill Sans MT"/>
                <w:color w:val="FFFFFF" w:themeColor="background1"/>
                <w:sz w:val="36"/>
                <w:szCs w:val="36"/>
              </w:rPr>
              <w:t>Educational/Professional Product Proposal</w:t>
            </w:r>
          </w:p>
        </w:tc>
      </w:tr>
    </w:tbl>
    <w:p w:rsidR="007E1579" w:rsidRDefault="007E1579" w:rsidP="00885C36">
      <w:pPr>
        <w:pStyle w:val="MediumGrid21"/>
        <w:ind w:left="-426"/>
        <w:rPr>
          <w:rStyle w:val="Strong"/>
          <w:rFonts w:ascii="Gill Sans MT" w:hAnsi="Gill Sans MT"/>
          <w:b w:val="0"/>
          <w:sz w:val="36"/>
          <w:szCs w:val="36"/>
        </w:rPr>
      </w:pPr>
    </w:p>
    <w:p w:rsidR="00BD43D1" w:rsidRDefault="00BD43D1" w:rsidP="00885C36">
      <w:pPr>
        <w:pStyle w:val="MediumGrid21"/>
        <w:ind w:left="-426"/>
        <w:rPr>
          <w:b/>
          <w:sz w:val="24"/>
          <w:szCs w:val="24"/>
          <w:u w:val="single"/>
        </w:rPr>
      </w:pPr>
      <w:r w:rsidRPr="00BD43D1">
        <w:rPr>
          <w:b/>
          <w:sz w:val="24"/>
          <w:szCs w:val="24"/>
          <w:u w:val="single"/>
        </w:rPr>
        <w:t>Guidance notes</w:t>
      </w:r>
    </w:p>
    <w:p w:rsidR="00465CB9" w:rsidRPr="00BD43D1" w:rsidRDefault="00465CB9" w:rsidP="00885C36">
      <w:pPr>
        <w:pStyle w:val="MediumGrid21"/>
        <w:ind w:left="-426"/>
        <w:rPr>
          <w:b/>
          <w:sz w:val="24"/>
          <w:szCs w:val="24"/>
          <w:u w:val="single"/>
        </w:rPr>
      </w:pPr>
    </w:p>
    <w:p w:rsidR="00A133D5" w:rsidRPr="00F94F31" w:rsidRDefault="00A133D5" w:rsidP="00FB3FA9">
      <w:pPr>
        <w:pStyle w:val="NoSpacing"/>
        <w:numPr>
          <w:ilvl w:val="0"/>
          <w:numId w:val="23"/>
        </w:numPr>
        <w:ind w:hanging="720"/>
        <w:rPr>
          <w:sz w:val="22"/>
          <w:szCs w:val="22"/>
        </w:rPr>
      </w:pPr>
      <w:r w:rsidRPr="00F94F31">
        <w:rPr>
          <w:sz w:val="22"/>
          <w:szCs w:val="22"/>
        </w:rPr>
        <w:t>RCOG defines education products (or resources) as educational programmes, initiatives or materials to support the delivery of RCOG’s aspirations to provide life-long training for O&amp;G doctors, both pre- and post-CCT.</w:t>
      </w:r>
      <w:r w:rsidR="00F94F31" w:rsidRPr="00F94F31">
        <w:rPr>
          <w:sz w:val="22"/>
          <w:szCs w:val="22"/>
        </w:rPr>
        <w:t xml:space="preserve">  All types of products are included with the exception of </w:t>
      </w:r>
      <w:r w:rsidR="008D4364">
        <w:rPr>
          <w:sz w:val="22"/>
          <w:szCs w:val="22"/>
        </w:rPr>
        <w:t xml:space="preserve">(a) </w:t>
      </w:r>
      <w:r w:rsidR="0045450F">
        <w:rPr>
          <w:sz w:val="22"/>
          <w:szCs w:val="22"/>
        </w:rPr>
        <w:t>eLearning</w:t>
      </w:r>
      <w:r w:rsidR="00F94F31" w:rsidRPr="00F94F31">
        <w:rPr>
          <w:sz w:val="22"/>
          <w:szCs w:val="22"/>
        </w:rPr>
        <w:t xml:space="preserve"> core training tutorials as they are quality assured by the </w:t>
      </w:r>
      <w:r w:rsidR="0045450F">
        <w:rPr>
          <w:sz w:val="22"/>
          <w:szCs w:val="22"/>
        </w:rPr>
        <w:t>eLearning Core Knowledge</w:t>
      </w:r>
      <w:r w:rsidR="00F94F31" w:rsidRPr="00F94F31">
        <w:rPr>
          <w:sz w:val="22"/>
          <w:szCs w:val="22"/>
        </w:rPr>
        <w:t xml:space="preserve"> Editorial Board which reports to Education Board</w:t>
      </w:r>
      <w:r w:rsidR="008D4364">
        <w:rPr>
          <w:sz w:val="22"/>
          <w:szCs w:val="22"/>
        </w:rPr>
        <w:t>; (b) O&amp;G curricula as they are quality assured by the Core Curriculum, Advanced Training and Subspecialty Committees which report to SEAC; and (c) MRCOG/DRCOG as these are quality assured by the Examinations &amp; Assessment Committee</w:t>
      </w:r>
    </w:p>
    <w:p w:rsidR="00F94F31" w:rsidRDefault="00F94F31" w:rsidP="003C506C">
      <w:pPr>
        <w:pStyle w:val="NoSpacing"/>
        <w:ind w:left="-426" w:hanging="720"/>
        <w:rPr>
          <w:sz w:val="22"/>
          <w:szCs w:val="22"/>
        </w:rPr>
      </w:pPr>
    </w:p>
    <w:p w:rsidR="0046418F" w:rsidRDefault="00545D74" w:rsidP="00FB3FA9">
      <w:pPr>
        <w:pStyle w:val="NoSpacing"/>
        <w:numPr>
          <w:ilvl w:val="0"/>
          <w:numId w:val="2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If you require assistance </w:t>
      </w:r>
      <w:r w:rsidR="001A6374">
        <w:rPr>
          <w:sz w:val="22"/>
          <w:szCs w:val="22"/>
        </w:rPr>
        <w:t>I</w:t>
      </w:r>
      <w:r w:rsidR="0046418F">
        <w:rPr>
          <w:sz w:val="22"/>
          <w:szCs w:val="22"/>
        </w:rPr>
        <w:t>n the preparation of your proposal</w:t>
      </w:r>
      <w:r>
        <w:rPr>
          <w:sz w:val="22"/>
          <w:szCs w:val="22"/>
        </w:rPr>
        <w:t xml:space="preserve">, suggested </w:t>
      </w:r>
      <w:r w:rsidR="0046418F">
        <w:rPr>
          <w:sz w:val="22"/>
          <w:szCs w:val="22"/>
        </w:rPr>
        <w:t>contacts are:</w:t>
      </w:r>
    </w:p>
    <w:p w:rsidR="0046418F" w:rsidRDefault="0046418F" w:rsidP="003C506C">
      <w:pPr>
        <w:pStyle w:val="NoSpacing"/>
        <w:ind w:left="-426" w:hanging="720"/>
        <w:rPr>
          <w:sz w:val="22"/>
          <w:szCs w:val="22"/>
        </w:rPr>
      </w:pPr>
    </w:p>
    <w:p w:rsidR="0046418F" w:rsidRDefault="0046418F" w:rsidP="00FB3FA9">
      <w:pPr>
        <w:pStyle w:val="NoSpac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Jo Davies, Head of Education Innovation, </w:t>
      </w:r>
      <w:hyperlink r:id="rId8" w:history="1">
        <w:r w:rsidRPr="001E7664">
          <w:rPr>
            <w:rStyle w:val="Hyperlink"/>
            <w:sz w:val="22"/>
            <w:szCs w:val="22"/>
          </w:rPr>
          <w:t>jdavies@rcog.org.uk</w:t>
        </w:r>
      </w:hyperlink>
      <w:r>
        <w:rPr>
          <w:sz w:val="22"/>
          <w:szCs w:val="22"/>
        </w:rPr>
        <w:t xml:space="preserve"> – for eLearning and blended learning products</w:t>
      </w:r>
    </w:p>
    <w:p w:rsidR="0046418F" w:rsidRDefault="00E37313" w:rsidP="00FB3FA9">
      <w:pPr>
        <w:pStyle w:val="NoSpacing"/>
        <w:numPr>
          <w:ilvl w:val="0"/>
          <w:numId w:val="24"/>
        </w:numPr>
        <w:rPr>
          <w:sz w:val="22"/>
          <w:szCs w:val="22"/>
        </w:rPr>
      </w:pPr>
      <w:r w:rsidRPr="00E37313">
        <w:rPr>
          <w:rFonts w:asciiTheme="minorHAnsi" w:hAnsiTheme="minorHAnsi" w:cstheme="minorHAnsi"/>
          <w:sz w:val="22"/>
          <w:szCs w:val="22"/>
        </w:rPr>
        <w:t xml:space="preserve">Alison Roddam, Head of Events, </w:t>
      </w:r>
      <w:hyperlink r:id="rId9" w:history="1">
        <w:r w:rsidRPr="00E37313">
          <w:rPr>
            <w:rStyle w:val="Hyperlink"/>
            <w:rFonts w:asciiTheme="minorHAnsi" w:hAnsiTheme="minorHAnsi" w:cstheme="minorHAnsi"/>
            <w:sz w:val="22"/>
            <w:szCs w:val="22"/>
          </w:rPr>
          <w:t>aroddam@rcog.org.uk</w:t>
        </w:r>
      </w:hyperlink>
      <w:r>
        <w:t xml:space="preserve"> </w:t>
      </w:r>
      <w:r w:rsidR="0046418F">
        <w:rPr>
          <w:sz w:val="22"/>
          <w:szCs w:val="22"/>
        </w:rPr>
        <w:t>– for meetings, courses and conference</w:t>
      </w:r>
      <w:r w:rsidR="008133FB">
        <w:rPr>
          <w:sz w:val="22"/>
          <w:szCs w:val="22"/>
        </w:rPr>
        <w:t>s</w:t>
      </w:r>
    </w:p>
    <w:p w:rsidR="0046418F" w:rsidRDefault="0046418F" w:rsidP="003C506C">
      <w:pPr>
        <w:pStyle w:val="NoSpacing"/>
        <w:ind w:left="-426" w:hanging="720"/>
        <w:rPr>
          <w:sz w:val="22"/>
          <w:szCs w:val="22"/>
        </w:rPr>
      </w:pPr>
    </w:p>
    <w:p w:rsidR="0046418F" w:rsidRDefault="001A6374" w:rsidP="00FB3FA9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Alternatively</w:t>
      </w:r>
      <w:r w:rsidR="0046418F">
        <w:rPr>
          <w:sz w:val="22"/>
          <w:szCs w:val="22"/>
        </w:rPr>
        <w:t>, please contact the</w:t>
      </w:r>
      <w:r w:rsidRPr="001A6374">
        <w:t xml:space="preserve"> </w:t>
      </w:r>
      <w:r w:rsidRPr="001A6374">
        <w:rPr>
          <w:sz w:val="22"/>
          <w:szCs w:val="22"/>
        </w:rPr>
        <w:t>Education Quality Assurance Committee</w:t>
      </w:r>
      <w:r w:rsidR="0046418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46418F">
        <w:rPr>
          <w:sz w:val="22"/>
          <w:szCs w:val="22"/>
        </w:rPr>
        <w:t>EQAC</w:t>
      </w:r>
      <w:r>
        <w:rPr>
          <w:sz w:val="22"/>
          <w:szCs w:val="22"/>
        </w:rPr>
        <w:t>)</w:t>
      </w:r>
      <w:r w:rsidR="0046418F">
        <w:rPr>
          <w:sz w:val="22"/>
          <w:szCs w:val="22"/>
        </w:rPr>
        <w:t xml:space="preserve"> Secretary in the first instance </w:t>
      </w:r>
      <w:hyperlink r:id="rId10" w:history="1">
        <w:r w:rsidR="00390E80" w:rsidRPr="00FC2164">
          <w:rPr>
            <w:rStyle w:val="Hyperlink"/>
            <w:sz w:val="22"/>
            <w:szCs w:val="22"/>
          </w:rPr>
          <w:t>stakeram@rcog.org.uk</w:t>
        </w:r>
      </w:hyperlink>
    </w:p>
    <w:p w:rsidR="0046418F" w:rsidRDefault="0046418F" w:rsidP="003C506C">
      <w:pPr>
        <w:pStyle w:val="NoSpacing"/>
        <w:ind w:left="-426" w:hanging="720"/>
        <w:rPr>
          <w:sz w:val="22"/>
          <w:szCs w:val="22"/>
        </w:rPr>
      </w:pPr>
    </w:p>
    <w:p w:rsidR="00545D74" w:rsidRDefault="0046418F" w:rsidP="00FB3FA9">
      <w:pPr>
        <w:pStyle w:val="NoSpacing"/>
        <w:numPr>
          <w:ilvl w:val="0"/>
          <w:numId w:val="2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When </w:t>
      </w:r>
      <w:r w:rsidR="00BF538B">
        <w:rPr>
          <w:sz w:val="22"/>
          <w:szCs w:val="22"/>
        </w:rPr>
        <w:t xml:space="preserve">Part A </w:t>
      </w:r>
      <w:r w:rsidR="00545D74">
        <w:rPr>
          <w:sz w:val="22"/>
          <w:szCs w:val="22"/>
        </w:rPr>
        <w:t>is</w:t>
      </w:r>
      <w:r w:rsidR="00BF53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complete, </w:t>
      </w:r>
      <w:r w:rsidR="00545D74">
        <w:rPr>
          <w:sz w:val="22"/>
          <w:szCs w:val="22"/>
        </w:rPr>
        <w:t xml:space="preserve">please send it to </w:t>
      </w:r>
      <w:r w:rsidR="00BD43D1">
        <w:rPr>
          <w:sz w:val="22"/>
          <w:szCs w:val="22"/>
        </w:rPr>
        <w:t xml:space="preserve">the </w:t>
      </w:r>
      <w:r w:rsidR="00F94F31" w:rsidRPr="00F94F31">
        <w:rPr>
          <w:sz w:val="22"/>
          <w:szCs w:val="22"/>
        </w:rPr>
        <w:t>EQAC</w:t>
      </w:r>
      <w:r>
        <w:rPr>
          <w:sz w:val="22"/>
          <w:szCs w:val="22"/>
        </w:rPr>
        <w:t xml:space="preserve"> Secretary</w:t>
      </w:r>
      <w:r w:rsidR="005A21B8">
        <w:rPr>
          <w:sz w:val="22"/>
          <w:szCs w:val="22"/>
        </w:rPr>
        <w:t xml:space="preserve">, </w:t>
      </w:r>
      <w:hyperlink r:id="rId11" w:history="1">
        <w:r w:rsidR="00390E80" w:rsidRPr="00FC2164">
          <w:rPr>
            <w:rStyle w:val="Hyperlink"/>
            <w:sz w:val="22"/>
            <w:szCs w:val="22"/>
          </w:rPr>
          <w:t>stakeram@rcog.org.uk</w:t>
        </w:r>
      </w:hyperlink>
      <w:r>
        <w:rPr>
          <w:sz w:val="22"/>
          <w:szCs w:val="22"/>
        </w:rPr>
        <w:t xml:space="preserve">, who will </w:t>
      </w:r>
      <w:r w:rsidR="00545D74">
        <w:rPr>
          <w:sz w:val="22"/>
          <w:szCs w:val="22"/>
        </w:rPr>
        <w:t xml:space="preserve">forward it to the relevant business owner for completion of Part B, and </w:t>
      </w:r>
      <w:r w:rsidR="00E37313">
        <w:rPr>
          <w:sz w:val="22"/>
          <w:szCs w:val="22"/>
        </w:rPr>
        <w:t xml:space="preserve">relevant honorary clinicians for </w:t>
      </w:r>
      <w:r w:rsidR="00712D8A">
        <w:rPr>
          <w:sz w:val="22"/>
          <w:szCs w:val="22"/>
        </w:rPr>
        <w:t xml:space="preserve">completion of </w:t>
      </w:r>
      <w:r w:rsidR="00E37313">
        <w:rPr>
          <w:sz w:val="22"/>
          <w:szCs w:val="22"/>
        </w:rPr>
        <w:t xml:space="preserve">Part C, </w:t>
      </w:r>
      <w:r w:rsidR="00545D74">
        <w:rPr>
          <w:sz w:val="22"/>
          <w:szCs w:val="22"/>
        </w:rPr>
        <w:t xml:space="preserve">who will </w:t>
      </w:r>
      <w:r>
        <w:rPr>
          <w:sz w:val="22"/>
          <w:szCs w:val="22"/>
        </w:rPr>
        <w:t>arrange</w:t>
      </w:r>
      <w:r w:rsidR="00BD43D1">
        <w:rPr>
          <w:sz w:val="22"/>
          <w:szCs w:val="22"/>
        </w:rPr>
        <w:t xml:space="preserve"> for </w:t>
      </w:r>
      <w:r w:rsidR="00545D74">
        <w:rPr>
          <w:sz w:val="22"/>
          <w:szCs w:val="22"/>
        </w:rPr>
        <w:t>the combined form</w:t>
      </w:r>
      <w:r w:rsidR="006A6220">
        <w:rPr>
          <w:sz w:val="22"/>
          <w:szCs w:val="22"/>
        </w:rPr>
        <w:t xml:space="preserve"> to be considered by the Education Quality Assurance Committee (E</w:t>
      </w:r>
      <w:r w:rsidR="00BD43D1">
        <w:rPr>
          <w:sz w:val="22"/>
          <w:szCs w:val="22"/>
        </w:rPr>
        <w:t>QAC</w:t>
      </w:r>
      <w:r w:rsidR="006A6220">
        <w:rPr>
          <w:sz w:val="22"/>
          <w:szCs w:val="22"/>
        </w:rPr>
        <w:t>)</w:t>
      </w:r>
      <w:r w:rsidR="00BD43D1">
        <w:rPr>
          <w:sz w:val="22"/>
          <w:szCs w:val="22"/>
        </w:rPr>
        <w:t>.</w:t>
      </w:r>
      <w:r w:rsidR="00545D74">
        <w:rPr>
          <w:sz w:val="22"/>
          <w:szCs w:val="22"/>
        </w:rPr>
        <w:t xml:space="preserve"> You should receive a response within </w:t>
      </w:r>
      <w:r w:rsidR="00712D8A">
        <w:rPr>
          <w:sz w:val="22"/>
          <w:szCs w:val="22"/>
        </w:rPr>
        <w:t>approximately one</w:t>
      </w:r>
      <w:r w:rsidR="00545D74">
        <w:rPr>
          <w:sz w:val="22"/>
          <w:szCs w:val="22"/>
        </w:rPr>
        <w:t xml:space="preserve"> month.</w:t>
      </w:r>
      <w:r w:rsidR="00DE4D4F">
        <w:rPr>
          <w:sz w:val="22"/>
          <w:szCs w:val="22"/>
        </w:rPr>
        <w:t xml:space="preserve"> </w:t>
      </w:r>
    </w:p>
    <w:p w:rsidR="00545D74" w:rsidRDefault="00545D74" w:rsidP="003C506C">
      <w:pPr>
        <w:pStyle w:val="NoSpacing"/>
        <w:ind w:left="-426" w:hanging="720"/>
        <w:rPr>
          <w:sz w:val="22"/>
          <w:szCs w:val="22"/>
        </w:rPr>
      </w:pPr>
    </w:p>
    <w:p w:rsidR="005577A7" w:rsidRPr="005577A7" w:rsidRDefault="00BD43D1" w:rsidP="00FB3FA9">
      <w:pPr>
        <w:pStyle w:val="NoSpacing"/>
        <w:numPr>
          <w:ilvl w:val="0"/>
          <w:numId w:val="2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The role of</w:t>
      </w:r>
      <w:r w:rsidR="00DE4D4F">
        <w:rPr>
          <w:sz w:val="22"/>
          <w:szCs w:val="22"/>
        </w:rPr>
        <w:t xml:space="preserve"> </w:t>
      </w:r>
      <w:r w:rsidR="00A133D5" w:rsidRPr="00F94F31">
        <w:rPr>
          <w:sz w:val="22"/>
          <w:szCs w:val="22"/>
        </w:rPr>
        <w:t xml:space="preserve">EQAC </w:t>
      </w:r>
      <w:r>
        <w:rPr>
          <w:sz w:val="22"/>
          <w:szCs w:val="22"/>
        </w:rPr>
        <w:t>is to provide</w:t>
      </w:r>
      <w:r w:rsidR="00A133D5" w:rsidRPr="00F94F31">
        <w:rPr>
          <w:sz w:val="22"/>
          <w:szCs w:val="22"/>
        </w:rPr>
        <w:t xml:space="preserve"> </w:t>
      </w:r>
      <w:r w:rsidR="00712D8A">
        <w:rPr>
          <w:sz w:val="22"/>
          <w:szCs w:val="22"/>
        </w:rPr>
        <w:t xml:space="preserve">the </w:t>
      </w:r>
      <w:r w:rsidR="00A133D5" w:rsidRPr="00F94F31">
        <w:rPr>
          <w:sz w:val="22"/>
          <w:szCs w:val="22"/>
        </w:rPr>
        <w:t>Education Board with the assurance that all RCOG education resources are appropriately quality assured a</w:t>
      </w:r>
      <w:r w:rsidR="00F94F31">
        <w:rPr>
          <w:sz w:val="22"/>
          <w:szCs w:val="22"/>
        </w:rPr>
        <w:t xml:space="preserve">s well as </w:t>
      </w:r>
      <w:r w:rsidR="0046418F">
        <w:rPr>
          <w:sz w:val="22"/>
          <w:szCs w:val="22"/>
        </w:rPr>
        <w:t xml:space="preserve">to </w:t>
      </w:r>
      <w:r w:rsidR="00A133D5" w:rsidRPr="00F94F31">
        <w:rPr>
          <w:sz w:val="22"/>
          <w:szCs w:val="22"/>
        </w:rPr>
        <w:t>commission new education products where a need has been identified.</w:t>
      </w:r>
      <w:r>
        <w:rPr>
          <w:sz w:val="22"/>
          <w:szCs w:val="22"/>
        </w:rPr>
        <w:t xml:space="preserve"> </w:t>
      </w:r>
      <w:r w:rsidR="00A133D5" w:rsidRPr="00F94F31">
        <w:rPr>
          <w:sz w:val="22"/>
          <w:szCs w:val="22"/>
        </w:rPr>
        <w:t xml:space="preserve"> </w:t>
      </w:r>
      <w:r w:rsidR="005577A7" w:rsidRPr="005577A7">
        <w:rPr>
          <w:sz w:val="22"/>
          <w:szCs w:val="22"/>
        </w:rPr>
        <w:t xml:space="preserve">The process is outlined in the </w:t>
      </w:r>
      <w:hyperlink r:id="rId12" w:history="1">
        <w:r w:rsidR="005577A7" w:rsidRPr="005577A7">
          <w:rPr>
            <w:rStyle w:val="Hyperlink"/>
            <w:sz w:val="22"/>
            <w:szCs w:val="22"/>
          </w:rPr>
          <w:t>Quality Assurance Framework for O&amp;G Education resources</w:t>
        </w:r>
      </w:hyperlink>
      <w:r w:rsidR="005577A7" w:rsidRPr="005577A7">
        <w:rPr>
          <w:sz w:val="22"/>
          <w:szCs w:val="22"/>
        </w:rPr>
        <w:t>.</w:t>
      </w:r>
    </w:p>
    <w:p w:rsidR="00F94F31" w:rsidRDefault="00F94F31" w:rsidP="003C506C">
      <w:pPr>
        <w:pStyle w:val="NoSpacing"/>
        <w:ind w:left="-426" w:hanging="720"/>
        <w:rPr>
          <w:sz w:val="22"/>
          <w:szCs w:val="22"/>
        </w:rPr>
      </w:pPr>
    </w:p>
    <w:p w:rsidR="00813C20" w:rsidRDefault="00BD43D1" w:rsidP="00813C20">
      <w:pPr>
        <w:pStyle w:val="NoSpacing"/>
        <w:numPr>
          <w:ilvl w:val="0"/>
          <w:numId w:val="23"/>
        </w:numPr>
        <w:ind w:hanging="720"/>
        <w:rPr>
          <w:sz w:val="22"/>
          <w:szCs w:val="22"/>
        </w:rPr>
      </w:pPr>
      <w:r w:rsidRPr="002557EF">
        <w:rPr>
          <w:sz w:val="22"/>
          <w:szCs w:val="22"/>
        </w:rPr>
        <w:t xml:space="preserve">If the product is related to any of the RCOG </w:t>
      </w:r>
      <w:r w:rsidRPr="00FB3FA9">
        <w:rPr>
          <w:b/>
          <w:sz w:val="22"/>
          <w:szCs w:val="22"/>
        </w:rPr>
        <w:t>curricula</w:t>
      </w:r>
      <w:r w:rsidRPr="002557EF">
        <w:rPr>
          <w:sz w:val="22"/>
          <w:szCs w:val="22"/>
        </w:rPr>
        <w:t xml:space="preserve"> or </w:t>
      </w:r>
      <w:r w:rsidRPr="00FB3FA9">
        <w:rPr>
          <w:b/>
          <w:sz w:val="22"/>
          <w:szCs w:val="22"/>
        </w:rPr>
        <w:t>examinations</w:t>
      </w:r>
      <w:r w:rsidR="00CC2D55">
        <w:rPr>
          <w:sz w:val="22"/>
          <w:szCs w:val="22"/>
        </w:rPr>
        <w:t xml:space="preserve">, you must ensure that the </w:t>
      </w:r>
      <w:r w:rsidR="00712D8A">
        <w:rPr>
          <w:sz w:val="22"/>
          <w:szCs w:val="22"/>
        </w:rPr>
        <w:t>a</w:t>
      </w:r>
      <w:r w:rsidRPr="002557EF">
        <w:rPr>
          <w:sz w:val="22"/>
          <w:szCs w:val="22"/>
        </w:rPr>
        <w:t xml:space="preserve">ppropriate committees have seen and approved the proposal to go forward. </w:t>
      </w:r>
      <w:r w:rsidR="0046418F" w:rsidRPr="002557EF">
        <w:rPr>
          <w:sz w:val="22"/>
          <w:szCs w:val="22"/>
        </w:rPr>
        <w:t>The proposal will be automatically rejected if that has not taken place.</w:t>
      </w:r>
    </w:p>
    <w:p w:rsidR="00EB71CE" w:rsidRPr="00885C36" w:rsidRDefault="00EB71CE" w:rsidP="00FB3FA9">
      <w:pPr>
        <w:pStyle w:val="NoSpacing"/>
        <w:rPr>
          <w:sz w:val="22"/>
          <w:szCs w:val="22"/>
        </w:rPr>
      </w:pPr>
    </w:p>
    <w:p w:rsidR="00A0025E" w:rsidRDefault="00A0025E" w:rsidP="00FB3FA9">
      <w:pPr>
        <w:pStyle w:val="NoSpacing"/>
        <w:numPr>
          <w:ilvl w:val="0"/>
          <w:numId w:val="23"/>
        </w:numPr>
        <w:ind w:hanging="720"/>
        <w:rPr>
          <w:sz w:val="22"/>
          <w:szCs w:val="22"/>
        </w:rPr>
      </w:pPr>
      <w:r w:rsidRPr="00885C36">
        <w:rPr>
          <w:sz w:val="22"/>
          <w:szCs w:val="22"/>
        </w:rPr>
        <w:t xml:space="preserve">This form is split into </w:t>
      </w:r>
      <w:r w:rsidR="00896205">
        <w:rPr>
          <w:sz w:val="22"/>
          <w:szCs w:val="22"/>
        </w:rPr>
        <w:t>three</w:t>
      </w:r>
      <w:r w:rsidR="002557EF" w:rsidRPr="00885C36">
        <w:rPr>
          <w:sz w:val="22"/>
          <w:szCs w:val="22"/>
        </w:rPr>
        <w:t xml:space="preserve"> </w:t>
      </w:r>
      <w:r w:rsidRPr="00885C36">
        <w:rPr>
          <w:sz w:val="22"/>
          <w:szCs w:val="22"/>
        </w:rPr>
        <w:t>sections:</w:t>
      </w:r>
    </w:p>
    <w:p w:rsidR="00711750" w:rsidRDefault="00711750" w:rsidP="00FB3FA9">
      <w:pPr>
        <w:pStyle w:val="NoSpacing"/>
        <w:ind w:left="294" w:hanging="720"/>
        <w:rPr>
          <w:sz w:val="22"/>
          <w:szCs w:val="22"/>
        </w:rPr>
      </w:pPr>
    </w:p>
    <w:p w:rsidR="00545D74" w:rsidRDefault="004B3C40" w:rsidP="00FB3FA9">
      <w:pPr>
        <w:pStyle w:val="NoSpacing"/>
        <w:ind w:left="720"/>
        <w:rPr>
          <w:sz w:val="22"/>
          <w:szCs w:val="22"/>
        </w:rPr>
      </w:pPr>
      <w:r w:rsidRPr="00545D74">
        <w:rPr>
          <w:b/>
          <w:sz w:val="22"/>
          <w:szCs w:val="22"/>
        </w:rPr>
        <w:t>Section A</w:t>
      </w:r>
      <w:r w:rsidRPr="00545D74">
        <w:rPr>
          <w:sz w:val="22"/>
          <w:szCs w:val="22"/>
        </w:rPr>
        <w:t xml:space="preserve"> is designed to be co</w:t>
      </w:r>
      <w:r w:rsidR="00BF538B" w:rsidRPr="00545D74">
        <w:rPr>
          <w:sz w:val="22"/>
          <w:szCs w:val="22"/>
        </w:rPr>
        <w:t xml:space="preserve">mpleted by the product proposer </w:t>
      </w:r>
    </w:p>
    <w:p w:rsidR="00711750" w:rsidRDefault="00711750" w:rsidP="00FB3FA9">
      <w:pPr>
        <w:pStyle w:val="NoSpacing"/>
        <w:ind w:left="1440" w:hanging="720"/>
        <w:rPr>
          <w:sz w:val="22"/>
          <w:szCs w:val="22"/>
        </w:rPr>
      </w:pPr>
    </w:p>
    <w:p w:rsidR="004B3C40" w:rsidRDefault="004B3C40" w:rsidP="00FB3FA9">
      <w:pPr>
        <w:pStyle w:val="NoSpacing"/>
        <w:ind w:left="1440" w:hanging="720"/>
        <w:rPr>
          <w:sz w:val="22"/>
          <w:szCs w:val="22"/>
        </w:rPr>
      </w:pPr>
      <w:r w:rsidRPr="00545D74">
        <w:rPr>
          <w:b/>
          <w:sz w:val="22"/>
          <w:szCs w:val="22"/>
        </w:rPr>
        <w:t>Section B</w:t>
      </w:r>
      <w:r w:rsidRPr="00545D74">
        <w:rPr>
          <w:sz w:val="22"/>
          <w:szCs w:val="22"/>
        </w:rPr>
        <w:t xml:space="preserve"> </w:t>
      </w:r>
      <w:r w:rsidR="00BF538B" w:rsidRPr="00545D74">
        <w:rPr>
          <w:sz w:val="22"/>
          <w:szCs w:val="22"/>
        </w:rPr>
        <w:t>is completed by the</w:t>
      </w:r>
      <w:r w:rsidR="002557EF">
        <w:rPr>
          <w:sz w:val="22"/>
          <w:szCs w:val="22"/>
        </w:rPr>
        <w:t xml:space="preserve"> RCOG internal</w:t>
      </w:r>
      <w:r w:rsidR="00BF538B" w:rsidRPr="00545D74">
        <w:rPr>
          <w:sz w:val="22"/>
          <w:szCs w:val="22"/>
        </w:rPr>
        <w:t xml:space="preserve"> business owner</w:t>
      </w:r>
    </w:p>
    <w:p w:rsidR="00896205" w:rsidRDefault="00896205" w:rsidP="00FB3FA9">
      <w:pPr>
        <w:pStyle w:val="NoSpacing"/>
        <w:ind w:left="1440" w:hanging="720"/>
        <w:rPr>
          <w:sz w:val="22"/>
          <w:szCs w:val="22"/>
        </w:rPr>
      </w:pPr>
    </w:p>
    <w:p w:rsidR="00896205" w:rsidRPr="004B3C40" w:rsidRDefault="00896205" w:rsidP="00896205">
      <w:pPr>
        <w:pStyle w:val="NoSpacing"/>
        <w:ind w:left="709" w:firstLine="11"/>
        <w:rPr>
          <w:sz w:val="22"/>
          <w:szCs w:val="22"/>
        </w:rPr>
      </w:pPr>
      <w:r w:rsidRPr="00896205">
        <w:rPr>
          <w:b/>
          <w:sz w:val="22"/>
          <w:szCs w:val="22"/>
        </w:rPr>
        <w:t>Section C</w:t>
      </w:r>
      <w:r>
        <w:rPr>
          <w:sz w:val="22"/>
          <w:szCs w:val="22"/>
        </w:rPr>
        <w:t xml:space="preserve"> is completed by the RCOG Joint Honorary Director</w:t>
      </w:r>
      <w:r w:rsidR="00712D8A">
        <w:rPr>
          <w:sz w:val="22"/>
          <w:szCs w:val="22"/>
        </w:rPr>
        <w:t>s</w:t>
      </w:r>
      <w:r>
        <w:rPr>
          <w:sz w:val="22"/>
          <w:szCs w:val="22"/>
        </w:rPr>
        <w:t xml:space="preserve"> of Conferences, or RCOG Education Resources Adviser</w:t>
      </w:r>
    </w:p>
    <w:p w:rsidR="00545D74" w:rsidRDefault="00545D74" w:rsidP="00EB71CE">
      <w:pPr>
        <w:pStyle w:val="NoSpacing"/>
      </w:pPr>
      <w:r>
        <w:tab/>
      </w:r>
    </w:p>
    <w:p w:rsidR="00896205" w:rsidRDefault="00896205">
      <w:pPr>
        <w:spacing w:before="0" w:after="0" w:line="240" w:lineRule="auto"/>
      </w:pPr>
      <w: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A9A2"/>
        <w:tblLook w:val="04A0" w:firstRow="1" w:lastRow="0" w:firstColumn="1" w:lastColumn="0" w:noHBand="0" w:noVBand="1"/>
      </w:tblPr>
      <w:tblGrid>
        <w:gridCol w:w="9639"/>
      </w:tblGrid>
      <w:tr w:rsidR="00E948DD" w:rsidTr="003C21CB">
        <w:trPr>
          <w:trHeight w:val="28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6"/>
          </w:tcPr>
          <w:p w:rsidR="00E948DD" w:rsidRPr="003C21CB" w:rsidRDefault="00E948DD" w:rsidP="008F7AA6">
            <w:pPr>
              <w:pStyle w:val="MediumGrid21"/>
              <w:tabs>
                <w:tab w:val="left" w:pos="7515"/>
              </w:tabs>
              <w:ind w:right="-250"/>
              <w:rPr>
                <w:rStyle w:val="Strong"/>
                <w:color w:val="FFFFFF" w:themeColor="background1"/>
                <w:sz w:val="24"/>
                <w:szCs w:val="24"/>
              </w:rPr>
            </w:pPr>
            <w:r w:rsidRPr="003C21CB">
              <w:rPr>
                <w:rStyle w:val="Strong"/>
                <w:color w:val="FFFFFF" w:themeColor="background1"/>
                <w:sz w:val="24"/>
                <w:szCs w:val="24"/>
              </w:rPr>
              <w:lastRenderedPageBreak/>
              <w:t>Section A: to be completed by the product proposer</w:t>
            </w:r>
            <w:r w:rsidR="00E127F6" w:rsidRPr="003C21CB">
              <w:rPr>
                <w:rStyle w:val="Strong"/>
                <w:color w:val="FFFFFF" w:themeColor="background1"/>
                <w:sz w:val="24"/>
                <w:szCs w:val="24"/>
              </w:rPr>
              <w:t>(s)</w:t>
            </w:r>
            <w:r w:rsidR="008F7AA6">
              <w:rPr>
                <w:rStyle w:val="Strong"/>
                <w:color w:val="FFFFFF" w:themeColor="background1"/>
                <w:sz w:val="24"/>
                <w:szCs w:val="24"/>
              </w:rPr>
              <w:tab/>
            </w:r>
          </w:p>
          <w:p w:rsidR="003C21CB" w:rsidRPr="003C21CB" w:rsidRDefault="003C21CB" w:rsidP="00623E97">
            <w:pPr>
              <w:pStyle w:val="MediumGrid21"/>
              <w:ind w:right="-250"/>
              <w:rPr>
                <w:rStyle w:val="Strong"/>
                <w:color w:val="FFFFFF" w:themeColor="background1"/>
                <w:sz w:val="24"/>
                <w:szCs w:val="24"/>
              </w:rPr>
            </w:pPr>
          </w:p>
        </w:tc>
      </w:tr>
    </w:tbl>
    <w:p w:rsidR="00A0025E" w:rsidRPr="006F4E73" w:rsidRDefault="00A0025E" w:rsidP="00A0025E">
      <w:pPr>
        <w:tabs>
          <w:tab w:val="left" w:pos="1182"/>
        </w:tabs>
        <w:spacing w:before="0" w:after="0" w:line="240" w:lineRule="auto"/>
      </w:pPr>
      <w:r>
        <w:tab/>
      </w:r>
    </w:p>
    <w:tbl>
      <w:tblPr>
        <w:tblpPr w:leftFromText="180" w:rightFromText="180" w:vertAnchor="text" w:tblpY="1"/>
        <w:tblOverlap w:val="never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5D68A2" w:rsidRPr="00885C36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  <w:noWrap/>
            <w:vAlign w:val="center"/>
          </w:tcPr>
          <w:p w:rsidR="005D68A2" w:rsidRPr="00FB3FA9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  <w:t>1. Product  title </w:t>
            </w:r>
          </w:p>
        </w:tc>
      </w:tr>
      <w:tr w:rsidR="005D68A2" w:rsidRPr="00885C36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D68A2" w:rsidRPr="00FB3FA9" w:rsidRDefault="005D68A2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5D68A2" w:rsidRPr="00885C36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  <w:noWrap/>
            <w:vAlign w:val="center"/>
          </w:tcPr>
          <w:p w:rsidR="005D68A2" w:rsidRPr="004E7438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2. </w:t>
            </w:r>
            <w:r w:rsidRPr="00FB3F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  <w:t>Product proposer(s)</w:t>
            </w:r>
            <w:r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 </w:t>
            </w:r>
            <w:r w:rsidRPr="004E7438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 </w:t>
            </w:r>
          </w:p>
          <w:p w:rsidR="005D68A2" w:rsidRPr="00885C36" w:rsidRDefault="00FE194C" w:rsidP="00655B17">
            <w:pPr>
              <w:spacing w:before="0" w:after="0" w:line="240" w:lineRule="auto"/>
              <w:ind w:left="162" w:right="160"/>
              <w:rPr>
                <w:rFonts w:asciiTheme="minorHAnsi" w:hAnsiTheme="minorHAnsi"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iCs/>
                <w:color w:val="FFFFFF" w:themeColor="background1"/>
                <w:sz w:val="22"/>
                <w:szCs w:val="22"/>
                <w:lang w:eastAsia="en-GB" w:bidi="ar-SA"/>
              </w:rPr>
              <w:t xml:space="preserve"> </w:t>
            </w:r>
            <w:r w:rsidR="005D68A2" w:rsidRPr="00FB3FA9">
              <w:rPr>
                <w:rFonts w:asciiTheme="minorHAnsi" w:hAnsiTheme="minorHAnsi"/>
                <w:b/>
                <w:iCs/>
                <w:color w:val="FFFFFF" w:themeColor="background1"/>
                <w:sz w:val="22"/>
                <w:szCs w:val="22"/>
                <w:lang w:eastAsia="en-GB" w:bidi="ar-SA"/>
              </w:rPr>
              <w:t>Please complete the following details for each product proposer</w:t>
            </w:r>
            <w:r w:rsidR="005D68A2" w:rsidRPr="00885C36">
              <w:rPr>
                <w:rFonts w:asciiTheme="minorHAnsi" w:hAnsiTheme="minorHAnsi"/>
                <w:color w:val="FFFFFF" w:themeColor="background1"/>
                <w:sz w:val="22"/>
                <w:szCs w:val="22"/>
                <w:lang w:eastAsia="en-GB" w:bidi="ar-SA"/>
              </w:rPr>
              <w:t> </w:t>
            </w:r>
          </w:p>
        </w:tc>
      </w:tr>
      <w:tr w:rsidR="005D68A2" w:rsidRPr="00885C36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Name</w:t>
            </w:r>
            <w:r w:rsidR="00CD4F61" w:rsidRPr="00FB3FA9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(s)</w:t>
            </w:r>
            <w:r w:rsidRPr="00FB3FA9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:</w:t>
            </w:r>
          </w:p>
        </w:tc>
      </w:tr>
      <w:tr w:rsidR="000C77E6" w:rsidRPr="00885C36" w:rsidTr="00655B17">
        <w:trPr>
          <w:trHeight w:val="340"/>
        </w:trPr>
        <w:tc>
          <w:tcPr>
            <w:tcW w:w="96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77E6" w:rsidRDefault="000C77E6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:rsidR="000C77E6" w:rsidRPr="00FB3FA9" w:rsidDel="007F061C" w:rsidRDefault="000C77E6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</w:tc>
      </w:tr>
      <w:tr w:rsidR="007F061C" w:rsidRPr="00885C36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F061C" w:rsidDel="007F061C" w:rsidRDefault="007F061C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Telephone:</w:t>
            </w:r>
          </w:p>
        </w:tc>
      </w:tr>
      <w:tr w:rsidR="000C77E6" w:rsidRPr="00885C36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77E6" w:rsidRDefault="000C77E6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:rsidR="000C77E6" w:rsidRPr="00FB3FA9" w:rsidRDefault="000C77E6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</w:tc>
      </w:tr>
      <w:tr w:rsidR="007F061C" w:rsidRPr="00885C36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F061C" w:rsidRPr="00FB3FA9" w:rsidRDefault="007F061C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Email:</w:t>
            </w:r>
          </w:p>
        </w:tc>
      </w:tr>
      <w:tr w:rsidR="000C77E6" w:rsidRPr="00885C36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77E6" w:rsidRPr="00FB3FA9" w:rsidRDefault="000C77E6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  <w:p w:rsidR="000C77E6" w:rsidRPr="00885C36" w:rsidRDefault="000C77E6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7F061C" w:rsidRPr="00885C36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F061C" w:rsidRPr="00FB3FA9" w:rsidRDefault="007F061C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 w:rsidRPr="00FB3FA9">
              <w:rPr>
                <w:b/>
                <w:sz w:val="22"/>
                <w:szCs w:val="22"/>
              </w:rPr>
              <w:t>Date of completion of proposal:</w:t>
            </w:r>
          </w:p>
        </w:tc>
      </w:tr>
      <w:tr w:rsidR="000C77E6" w:rsidRPr="00885C36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77E6" w:rsidRDefault="000C77E6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:rsidR="005B40C0" w:rsidRPr="004E7438" w:rsidRDefault="005B40C0" w:rsidP="00655B17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7F061C" w:rsidRPr="00885C36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F061C" w:rsidRDefault="007F061C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Declaration(s) of interest:</w:t>
            </w:r>
          </w:p>
        </w:tc>
      </w:tr>
      <w:tr w:rsidR="000C77E6" w:rsidRPr="00885C36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0C77E6" w:rsidRPr="00FB3FA9" w:rsidRDefault="000C77E6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  <w:p w:rsidR="000C77E6" w:rsidRDefault="000C77E6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7F061C" w:rsidRPr="00885C36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F061C" w:rsidRPr="00FB3FA9" w:rsidRDefault="007F061C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Relevant educational or professional background:</w:t>
            </w:r>
          </w:p>
        </w:tc>
      </w:tr>
      <w:tr w:rsidR="007F061C" w:rsidRPr="00885C36" w:rsidTr="00655B17">
        <w:trPr>
          <w:trHeight w:val="219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F061C" w:rsidRPr="00FB3FA9" w:rsidRDefault="007F061C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  <w:p w:rsidR="000C77E6" w:rsidRDefault="000C77E6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C04863" w:rsidRPr="00885C36" w:rsidTr="00655B17">
        <w:trPr>
          <w:trHeight w:val="219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863" w:rsidRPr="00FB3FA9" w:rsidRDefault="00C04863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 w:bidi="ar-SA"/>
              </w:rPr>
              <w:t xml:space="preserve">Declaration of Good Standing </w:t>
            </w:r>
          </w:p>
        </w:tc>
      </w:tr>
      <w:tr w:rsidR="00C04863" w:rsidRPr="00885C36" w:rsidTr="00655B17">
        <w:trPr>
          <w:trHeight w:val="219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17D75" w:rsidRPr="00052DBD" w:rsidRDefault="00217D75" w:rsidP="00655B17">
            <w:pPr>
              <w:rPr>
                <w:sz w:val="22"/>
                <w:szCs w:val="22"/>
                <w:lang w:bidi="ar-SA"/>
              </w:rPr>
            </w:pPr>
            <w:r w:rsidRPr="00052DBD">
              <w:rPr>
                <w:sz w:val="22"/>
                <w:szCs w:val="22"/>
              </w:rPr>
              <w:t xml:space="preserve">Please review and agree to the following terms and conditions below.  This applies to all the named proposers above and anyone involved in the development of the product. </w:t>
            </w:r>
          </w:p>
          <w:p w:rsidR="00217D75" w:rsidRPr="00052DBD" w:rsidRDefault="00217D75" w:rsidP="00655B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</w:pPr>
            <w:r w:rsidRPr="00052DBD">
              <w:t>I confirm that my name is NOT currently removed from the Medical Register in any country nor have any conditions.                    Yes/No</w:t>
            </w:r>
          </w:p>
          <w:p w:rsidR="00217D75" w:rsidRPr="00052DBD" w:rsidRDefault="00217D75" w:rsidP="00655B17">
            <w:pPr>
              <w:rPr>
                <w:sz w:val="22"/>
                <w:szCs w:val="22"/>
              </w:rPr>
            </w:pPr>
          </w:p>
          <w:p w:rsidR="00217D75" w:rsidRPr="00052DBD" w:rsidRDefault="00217D75" w:rsidP="00655B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</w:pPr>
            <w:r w:rsidRPr="00052DBD">
              <w:t>I understand that it is my responsibility to inform the College if my name is removed or conditions applied from a Medical Register in any country, before or during any involvement with the product proposed.          Yes/No</w:t>
            </w:r>
          </w:p>
          <w:p w:rsidR="00217D75" w:rsidRPr="00052DBD" w:rsidRDefault="00217D75" w:rsidP="00655B17">
            <w:pPr>
              <w:rPr>
                <w:sz w:val="22"/>
                <w:szCs w:val="22"/>
              </w:rPr>
            </w:pPr>
          </w:p>
          <w:p w:rsidR="00217D75" w:rsidRPr="00052DBD" w:rsidRDefault="00217D75" w:rsidP="00655B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</w:pPr>
            <w:r w:rsidRPr="00052DBD">
              <w:t>I note that the College reserves the right to withdraw my invitation to organise or develop the propose product, if my name is removed or conditions applied from a Medical Register in any country                                             Yes/No</w:t>
            </w:r>
          </w:p>
          <w:p w:rsidR="00C04863" w:rsidRPr="00FB3FA9" w:rsidRDefault="00C04863" w:rsidP="00655B1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</w:tc>
      </w:tr>
    </w:tbl>
    <w:p w:rsidR="007E1579" w:rsidRDefault="007E1579">
      <w:r>
        <w:br w:type="page"/>
      </w:r>
    </w:p>
    <w:tbl>
      <w:tblPr>
        <w:tblpPr w:leftFromText="180" w:rightFromText="180" w:vertAnchor="text" w:tblpY="1"/>
        <w:tblOverlap w:val="never"/>
        <w:tblW w:w="9622" w:type="dxa"/>
        <w:tblLook w:val="04A0" w:firstRow="1" w:lastRow="0" w:firstColumn="1" w:lastColumn="0" w:noHBand="0" w:noVBand="1"/>
      </w:tblPr>
      <w:tblGrid>
        <w:gridCol w:w="1931"/>
        <w:gridCol w:w="546"/>
        <w:gridCol w:w="966"/>
        <w:gridCol w:w="937"/>
        <w:gridCol w:w="960"/>
        <w:gridCol w:w="586"/>
        <w:gridCol w:w="3696"/>
      </w:tblGrid>
      <w:tr w:rsidR="005D68A2" w:rsidRPr="00885C36" w:rsidTr="00655B17">
        <w:trPr>
          <w:trHeight w:val="255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7F7F7F" w:themeFill="text1" w:themeFillTint="80"/>
            <w:noWrap/>
            <w:vAlign w:val="bottom"/>
          </w:tcPr>
          <w:p w:rsidR="005D68A2" w:rsidRPr="00FB3FA9" w:rsidRDefault="00022C68" w:rsidP="00655B17">
            <w:pPr>
              <w:spacing w:before="0" w:after="0" w:line="240" w:lineRule="auto"/>
              <w:rPr>
                <w:rFonts w:asciiTheme="minorHAnsi" w:hAnsiTheme="minorHAnsi"/>
                <w:b/>
                <w:bCs/>
                <w:i/>
                <w:color w:val="FFFFFF" w:themeColor="background1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lastRenderedPageBreak/>
              <w:t>3</w:t>
            </w:r>
            <w:r w:rsidR="005D68A2"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. </w:t>
            </w:r>
            <w:r w:rsidR="00397184"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>Product content and type</w:t>
            </w:r>
          </w:p>
          <w:p w:rsidR="005D68A2" w:rsidRPr="00FB3FA9" w:rsidRDefault="005D68A2" w:rsidP="00655B17">
            <w:pPr>
              <w:spacing w:before="0" w:after="0" w:line="240" w:lineRule="auto"/>
              <w:ind w:left="162" w:right="301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Please </w:t>
            </w:r>
            <w:r w:rsidR="007F061C"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>mark an ‘X’ in</w:t>
            </w:r>
            <w:r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 the appropriate boxes which relate to</w:t>
            </w:r>
            <w:r w:rsidR="00397184"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 the level of content,</w:t>
            </w:r>
            <w:r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 subject areas and</w:t>
            </w:r>
            <w:r w:rsidR="00397184"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 product type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noWrap/>
            <w:vAlign w:val="bottom"/>
          </w:tcPr>
          <w:p w:rsidR="005B40C0" w:rsidRDefault="005B40C0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  <w:p w:rsidR="005D68A2" w:rsidRPr="00885C36" w:rsidRDefault="00397184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Content level: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ab/>
            </w:r>
          </w:p>
        </w:tc>
        <w:tc>
          <w:tcPr>
            <w:tcW w:w="5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</w:pPr>
            <w:r w:rsidRPr="00885C3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  <w:t>Educational level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</w:pPr>
            <w:r w:rsidRPr="00885C3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  <w:t>Professional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Core curriculum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Clinical practice/CPD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ATSM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Scientific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Academic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Research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Subspecialty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Training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Other </w:t>
            </w:r>
            <w:r w:rsidRPr="00885C36">
              <w:rPr>
                <w:rFonts w:asciiTheme="minorHAnsi" w:hAnsiTheme="minorHAnsi"/>
                <w:i/>
                <w:color w:val="000000"/>
                <w:sz w:val="22"/>
                <w:szCs w:val="22"/>
                <w:lang w:eastAsia="en-GB" w:bidi="ar-SA"/>
              </w:rPr>
              <w:t>(please specify)</w:t>
            </w: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:</w:t>
            </w:r>
          </w:p>
        </w:tc>
        <w:tc>
          <w:tcPr>
            <w:tcW w:w="433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7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  <w:lang w:eastAsia="en-GB" w:bidi="ar-SA"/>
              </w:rPr>
            </w:pPr>
            <w:r w:rsidRPr="00885C36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  <w:lang w:eastAsia="en-GB" w:bidi="ar-SA"/>
              </w:rPr>
              <w:t>Patients</w:t>
            </w:r>
          </w:p>
        </w:tc>
        <w:tc>
          <w:tcPr>
            <w:tcW w:w="5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7211" w:type="dxa"/>
            <w:gridSpan w:val="5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Product aimed at patients/members of the public</w:t>
            </w:r>
          </w:p>
        </w:tc>
      </w:tr>
      <w:tr w:rsidR="005D68A2" w:rsidRPr="00885C36" w:rsidTr="00655B17">
        <w:trPr>
          <w:trHeight w:val="255"/>
        </w:trPr>
        <w:tc>
          <w:tcPr>
            <w:tcW w:w="9622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left="71" w:hanging="71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  <w:p w:rsidR="005D68A2" w:rsidRDefault="005D68A2" w:rsidP="00655B17">
            <w:pPr>
              <w:spacing w:before="0" w:after="0" w:line="240" w:lineRule="auto"/>
              <w:ind w:left="71" w:hanging="71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Subject area(s):</w:t>
            </w:r>
          </w:p>
          <w:p w:rsidR="005D68A2" w:rsidRPr="00885C36" w:rsidRDefault="005D68A2" w:rsidP="00655B17">
            <w:pPr>
              <w:spacing w:before="0" w:after="0" w:line="240" w:lineRule="auto"/>
              <w:ind w:left="71" w:hanging="71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Acute gynaecology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Medical education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Antenatal care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Menopause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Basic clinical skills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Paediatric and adolescent gynaecology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Clinical governance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Postoperative care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Colposcopy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Postpartum and neonatal problems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Early pregnancy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Professional development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Ethics and law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Research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Fetal medicine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Sexual and reproductive health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Gynaecological oncology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Subfertility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General gynaecology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Surgery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Hysteroscopy</w:t>
            </w:r>
            <w:r w:rsidRPr="00885C36" w:rsidDel="0044427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Teaching, appraisal and assessment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Labour and delivery</w:t>
            </w:r>
            <w:r w:rsidRPr="00885C36" w:rsidDel="0044427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Ultrasound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Laparoscopy</w:t>
            </w:r>
            <w:r w:rsidRPr="00885C36" w:rsidDel="0044427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Urogynaecology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&amp;</w:t>
            </w: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 pelvic floor problems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Maternal medicine</w:t>
            </w:r>
            <w:r w:rsidRPr="00885C36" w:rsidDel="0044427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Women’s health</w:t>
            </w:r>
          </w:p>
        </w:tc>
      </w:tr>
      <w:tr w:rsidR="00E56507" w:rsidRPr="00885C36" w:rsidTr="00655B17">
        <w:trPr>
          <w:trHeight w:val="255"/>
        </w:trPr>
        <w:tc>
          <w:tcPr>
            <w:tcW w:w="9622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56507" w:rsidRDefault="00E56507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  <w:p w:rsidR="00E56507" w:rsidRDefault="00E56507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P</w:t>
            </w:r>
            <w:r w:rsidRPr="00F22F8F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roduct types: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 xml:space="preserve"> </w:t>
            </w:r>
          </w:p>
          <w:p w:rsidR="00E56507" w:rsidRDefault="00E56507" w:rsidP="00655B17">
            <w:pPr>
              <w:spacing w:before="0" w:after="0" w:line="240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  <w:tbl>
            <w:tblPr>
              <w:tblW w:w="7951" w:type="dxa"/>
              <w:tblInd w:w="1439" w:type="dxa"/>
              <w:tblLook w:val="04A0" w:firstRow="1" w:lastRow="0" w:firstColumn="1" w:lastColumn="0" w:noHBand="0" w:noVBand="1"/>
            </w:tblPr>
            <w:tblGrid>
              <w:gridCol w:w="567"/>
              <w:gridCol w:w="2976"/>
              <w:gridCol w:w="567"/>
              <w:gridCol w:w="3841"/>
            </w:tblGrid>
            <w:tr w:rsidR="00E56507" w:rsidRPr="00885C36" w:rsidTr="00FB3FA9">
              <w:trPr>
                <w:trHeight w:val="25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F22F8F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Conference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3841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F22F8F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Virtual Conference</w:t>
                  </w:r>
                </w:p>
              </w:tc>
            </w:tr>
            <w:tr w:rsidR="00E56507" w:rsidRPr="00885C36" w:rsidTr="00FB3FA9">
              <w:trPr>
                <w:trHeight w:val="25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F22F8F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Course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3841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F22F8F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Practical workshop</w:t>
                  </w:r>
                </w:p>
              </w:tc>
            </w:tr>
            <w:tr w:rsidR="00E56507" w:rsidRPr="00885C36" w:rsidTr="00FB3FA9">
              <w:trPr>
                <w:trHeight w:val="25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F22F8F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Online learning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3841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F22F8F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Blended learning</w:t>
                  </w:r>
                </w:p>
              </w:tc>
            </w:tr>
            <w:tr w:rsidR="00E56507" w:rsidRPr="00885C36" w:rsidTr="00FB3FA9">
              <w:trPr>
                <w:trHeight w:val="25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F22F8F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Book/training manual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3841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2B5DBF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i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F22F8F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Other</w:t>
                  </w:r>
                  <w:r>
                    <w:rPr>
                      <w:rFonts w:asciiTheme="minorHAnsi" w:hAnsiTheme="minorHAnsi"/>
                      <w:i/>
                      <w:iCs/>
                      <w:color w:val="000000"/>
                      <w:sz w:val="22"/>
                      <w:szCs w:val="22"/>
                      <w:lang w:eastAsia="en-GB" w:bidi="ar-SA"/>
                    </w:rPr>
                    <w:t>(please specify</w:t>
                  </w:r>
                  <w:r w:rsidRPr="00F22F8F">
                    <w:rPr>
                      <w:rFonts w:asciiTheme="minorHAnsi" w:hAnsiTheme="minorHAnsi"/>
                      <w:i/>
                      <w:iCs/>
                      <w:color w:val="000000"/>
                      <w:sz w:val="22"/>
                      <w:szCs w:val="22"/>
                      <w:lang w:eastAsia="en-GB" w:bidi="ar-SA"/>
                    </w:rPr>
                    <w:t>)</w:t>
                  </w:r>
                  <w:r w:rsidRPr="002B5DBF">
                    <w:rPr>
                      <w:rFonts w:asciiTheme="minorHAnsi" w:hAnsiTheme="minorHAnsi"/>
                      <w:iCs/>
                      <w:color w:val="000000"/>
                      <w:sz w:val="22"/>
                      <w:szCs w:val="22"/>
                      <w:lang w:eastAsia="en-GB" w:bidi="ar-SA"/>
                    </w:rPr>
                    <w:t xml:space="preserve">; </w:t>
                  </w:r>
                </w:p>
              </w:tc>
            </w:tr>
            <w:tr w:rsidR="00E56507" w:rsidRPr="00885C36" w:rsidTr="00FB3FA9">
              <w:trPr>
                <w:trHeight w:val="25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7384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6507" w:rsidRPr="00885C36" w:rsidRDefault="00E56507" w:rsidP="00733D45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Franchised course</w:t>
                  </w:r>
                </w:p>
              </w:tc>
            </w:tr>
          </w:tbl>
          <w:p w:rsidR="00E56507" w:rsidRPr="00885C36" w:rsidRDefault="00E5650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97184" w:rsidRPr="00885C36" w:rsidTr="00655B17">
        <w:trPr>
          <w:trHeight w:val="255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7184" w:rsidRDefault="00022C68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3.</w:t>
            </w:r>
            <w:r w:rsidR="00D8517C" w:rsidRPr="00D8517C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1 If the product is related to one of the RCOG curricula or examinations please indicate that the product has RCOG committee and/or specialist society support.</w:t>
            </w:r>
          </w:p>
          <w:p w:rsidR="007A2B0C" w:rsidRDefault="007A2B0C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512DC1" w:rsidRPr="00885C36" w:rsidTr="007A2B0C">
        <w:trPr>
          <w:trHeight w:val="5093"/>
        </w:trPr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8787" w:type="dxa"/>
              <w:jc w:val="center"/>
              <w:tblLook w:val="04A0" w:firstRow="1" w:lastRow="0" w:firstColumn="1" w:lastColumn="0" w:noHBand="0" w:noVBand="1"/>
            </w:tblPr>
            <w:tblGrid>
              <w:gridCol w:w="588"/>
              <w:gridCol w:w="8199"/>
            </w:tblGrid>
            <w:tr w:rsidR="004174B3" w:rsidRPr="00885C36" w:rsidTr="00FB3FA9">
              <w:trPr>
                <w:trHeight w:val="340"/>
                <w:jc w:val="center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512DC1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eastAsia="en-GB" w:bidi="ar-SA"/>
                    </w:rPr>
                    <w:t xml:space="preserve">The </w:t>
                  </w: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eastAsia="en-GB" w:bidi="ar-SA"/>
                    </w:rPr>
                    <w:t>product is not related to  the curriculum</w:t>
                  </w:r>
                </w:p>
              </w:tc>
            </w:tr>
            <w:tr w:rsidR="00905E44" w:rsidRPr="00885C36" w:rsidTr="00FB3FA9">
              <w:trPr>
                <w:trHeight w:val="340"/>
                <w:jc w:val="center"/>
              </w:trPr>
              <w:tc>
                <w:tcPr>
                  <w:tcW w:w="8787" w:type="dxa"/>
                  <w:gridSpan w:val="2"/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eastAsia="en-GB" w:bidi="ar-SA"/>
                    </w:rPr>
                    <w:t xml:space="preserve">              </w:t>
                  </w:r>
                  <w:r w:rsidRPr="002B5DBF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eastAsia="en-GB" w:bidi="ar-SA"/>
                    </w:rPr>
                    <w:t>OR</w:t>
                  </w:r>
                </w:p>
              </w:tc>
            </w:tr>
            <w:tr w:rsidR="004174B3" w:rsidRPr="00885C36" w:rsidTr="00FB3FA9">
              <w:trPr>
                <w:trHeight w:val="340"/>
                <w:jc w:val="center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eastAsia="en-GB" w:bidi="ar-SA"/>
                    </w:rPr>
                    <w:t xml:space="preserve">The </w:t>
                  </w:r>
                  <w:r w:rsidRPr="00512DC1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eastAsia="en-GB" w:bidi="ar-SA"/>
                    </w:rPr>
                    <w:t>following have supported the product proposal:</w:t>
                  </w:r>
                </w:p>
              </w:tc>
            </w:tr>
            <w:tr w:rsidR="004174B3" w:rsidRPr="00885C36" w:rsidTr="00FB3FA9">
              <w:trPr>
                <w:trHeight w:val="340"/>
                <w:jc w:val="center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Curriculum Committee (for the core curriculum)</w:t>
                  </w:r>
                </w:p>
              </w:tc>
            </w:tr>
            <w:tr w:rsidR="004174B3" w:rsidRPr="00885C36" w:rsidTr="00FB3FA9">
              <w:trPr>
                <w:trHeight w:val="340"/>
                <w:jc w:val="center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CC2D55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Advanced T</w:t>
                  </w:r>
                  <w:r w:rsidR="00905E44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raining Committee (for ST6/7, ATSM, ASM)</w:t>
                  </w:r>
                </w:p>
              </w:tc>
            </w:tr>
            <w:tr w:rsidR="004174B3" w:rsidRPr="00885C36" w:rsidTr="00FB3FA9">
              <w:trPr>
                <w:trHeight w:val="340"/>
                <w:jc w:val="center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CC2D55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Subspecialty C</w:t>
                  </w:r>
                  <w:r w:rsidR="00905E44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ommittee (for the subspecialty curriculum)</w:t>
                  </w:r>
                </w:p>
              </w:tc>
            </w:tr>
            <w:tr w:rsidR="004174B3" w:rsidRPr="00885C36" w:rsidTr="00FB3FA9">
              <w:trPr>
                <w:trHeight w:val="340"/>
                <w:jc w:val="center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Speciality Education Advisory Committee (for delivery and assessment of the curriculum)</w:t>
                  </w:r>
                </w:p>
              </w:tc>
            </w:tr>
            <w:tr w:rsidR="00905E44" w:rsidRPr="00885C36" w:rsidTr="00FB3FA9">
              <w:trPr>
                <w:trHeight w:val="340"/>
                <w:jc w:val="center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A133D5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Examination &amp; Assessment Committee</w:t>
                  </w: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 xml:space="preserve"> (MRCOG, DRCOG)</w:t>
                  </w:r>
                </w:p>
              </w:tc>
            </w:tr>
            <w:tr w:rsidR="00905E44" w:rsidRPr="00885C36" w:rsidTr="00FB3FA9">
              <w:trPr>
                <w:trHeight w:val="340"/>
                <w:jc w:val="center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4E743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A133D5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 xml:space="preserve">Professional Development Committee </w:t>
                  </w: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(CPD , Professional development)</w:t>
                  </w:r>
                </w:p>
              </w:tc>
            </w:tr>
            <w:tr w:rsidR="004174B3" w:rsidRPr="00885C36" w:rsidTr="00FB3FA9">
              <w:trPr>
                <w:trHeight w:val="340"/>
                <w:jc w:val="center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D02D33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Clinical Quality Board</w:t>
                  </w: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 xml:space="preserve"> (Clinical quality)</w:t>
                  </w:r>
                </w:p>
              </w:tc>
            </w:tr>
            <w:tr w:rsidR="004174B3" w:rsidRPr="00885C36" w:rsidTr="00FB3FA9">
              <w:trPr>
                <w:trHeight w:val="340"/>
                <w:jc w:val="center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Global Health Board (Global training)</w:t>
                  </w:r>
                </w:p>
              </w:tc>
            </w:tr>
            <w:tr w:rsidR="004174B3" w:rsidRPr="00885C36" w:rsidTr="00FB3FA9">
              <w:trPr>
                <w:trHeight w:val="340"/>
                <w:jc w:val="center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Specialis</w:t>
                  </w:r>
                  <w:r w:rsidR="004174B3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t Societies</w:t>
                  </w: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 xml:space="preserve"> </w:t>
                  </w:r>
                  <w:r w:rsidR="004174B3">
                    <w:rPr>
                      <w:rFonts w:asciiTheme="minorHAnsi" w:hAnsiTheme="minorHAnsi"/>
                      <w:i/>
                      <w:iCs/>
                      <w:color w:val="000000"/>
                      <w:sz w:val="22"/>
                      <w:szCs w:val="22"/>
                      <w:lang w:eastAsia="en-GB" w:bidi="ar-SA"/>
                    </w:rPr>
                    <w:t>(please specify</w:t>
                  </w:r>
                  <w:r w:rsidR="004174B3" w:rsidRPr="00F22F8F">
                    <w:rPr>
                      <w:rFonts w:asciiTheme="minorHAnsi" w:hAnsiTheme="minorHAnsi"/>
                      <w:i/>
                      <w:iCs/>
                      <w:color w:val="000000"/>
                      <w:sz w:val="22"/>
                      <w:szCs w:val="22"/>
                      <w:lang w:eastAsia="en-GB" w:bidi="ar-SA"/>
                    </w:rPr>
                    <w:t>)</w:t>
                  </w:r>
                  <w:r w:rsidR="004174B3" w:rsidRPr="002B5DBF">
                    <w:rPr>
                      <w:rFonts w:asciiTheme="minorHAnsi" w:hAnsiTheme="minorHAnsi"/>
                      <w:iCs/>
                      <w:color w:val="000000"/>
                      <w:sz w:val="22"/>
                      <w:szCs w:val="22"/>
                      <w:lang w:eastAsia="en-GB" w:bidi="ar-SA"/>
                    </w:rPr>
                    <w:t>;</w:t>
                  </w:r>
                  <w:r w:rsidR="00B16602">
                    <w:rPr>
                      <w:rFonts w:asciiTheme="minorHAnsi" w:hAnsiTheme="minorHAnsi"/>
                      <w:iCs/>
                      <w:color w:val="000000"/>
                      <w:sz w:val="22"/>
                      <w:szCs w:val="22"/>
                      <w:lang w:eastAsia="en-GB" w:bidi="ar-SA"/>
                    </w:rPr>
                    <w:t xml:space="preserve"> </w:t>
                  </w:r>
                </w:p>
              </w:tc>
            </w:tr>
            <w:tr w:rsidR="004174B3" w:rsidRPr="00885C36" w:rsidTr="00FB3FA9">
              <w:trPr>
                <w:trHeight w:val="340"/>
                <w:jc w:val="center"/>
              </w:trPr>
              <w:tc>
                <w:tcPr>
                  <w:tcW w:w="8787" w:type="dxa"/>
                  <w:gridSpan w:val="2"/>
                  <w:shd w:val="clear" w:color="auto" w:fill="auto"/>
                  <w:noWrap/>
                  <w:vAlign w:val="center"/>
                </w:tcPr>
                <w:p w:rsidR="004174B3" w:rsidRPr="00885C36" w:rsidRDefault="004174B3" w:rsidP="00655B17">
                  <w:pPr>
                    <w:framePr w:hSpace="180" w:wrap="around" w:vAnchor="text" w:hAnchor="text" w:y="1"/>
                    <w:spacing w:before="0" w:after="0" w:line="240" w:lineRule="auto"/>
                    <w:ind w:left="720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4174B3" w:rsidRPr="00885C36" w:rsidTr="00FB3FA9">
              <w:trPr>
                <w:trHeight w:val="340"/>
                <w:jc w:val="center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905E44" w:rsidP="00655B17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5E44" w:rsidRPr="00885C36" w:rsidRDefault="004174B3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 xml:space="preserve">Other RCOG committee </w:t>
                  </w:r>
                  <w:r>
                    <w:rPr>
                      <w:rFonts w:asciiTheme="minorHAnsi" w:hAnsiTheme="minorHAnsi"/>
                      <w:i/>
                      <w:iCs/>
                      <w:color w:val="000000"/>
                      <w:sz w:val="22"/>
                      <w:szCs w:val="22"/>
                      <w:lang w:eastAsia="en-GB" w:bidi="ar-SA"/>
                    </w:rPr>
                    <w:t>(please specify</w:t>
                  </w:r>
                  <w:r w:rsidRPr="00F22F8F">
                    <w:rPr>
                      <w:rFonts w:asciiTheme="minorHAnsi" w:hAnsiTheme="minorHAnsi"/>
                      <w:i/>
                      <w:iCs/>
                      <w:color w:val="000000"/>
                      <w:sz w:val="22"/>
                      <w:szCs w:val="22"/>
                      <w:lang w:eastAsia="en-GB" w:bidi="ar-SA"/>
                    </w:rPr>
                    <w:t>)</w:t>
                  </w:r>
                  <w:r w:rsidRPr="002B5DBF">
                    <w:rPr>
                      <w:rFonts w:asciiTheme="minorHAnsi" w:hAnsiTheme="minorHAnsi"/>
                      <w:iCs/>
                      <w:color w:val="000000"/>
                      <w:sz w:val="22"/>
                      <w:szCs w:val="22"/>
                      <w:lang w:eastAsia="en-GB" w:bidi="ar-SA"/>
                    </w:rPr>
                    <w:t>;</w:t>
                  </w:r>
                  <w:r w:rsidR="00B16602">
                    <w:rPr>
                      <w:rFonts w:asciiTheme="minorHAnsi" w:hAnsiTheme="minorHAnsi"/>
                      <w:iCs/>
                      <w:color w:val="000000"/>
                      <w:sz w:val="22"/>
                      <w:szCs w:val="22"/>
                      <w:lang w:eastAsia="en-GB" w:bidi="ar-SA"/>
                    </w:rPr>
                    <w:t xml:space="preserve"> </w:t>
                  </w:r>
                </w:p>
              </w:tc>
            </w:tr>
          </w:tbl>
          <w:p w:rsidR="00512DC1" w:rsidRPr="00F94454" w:rsidRDefault="00512DC1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5D68A2" w:rsidRPr="00885C36" w:rsidTr="00655B17">
        <w:trPr>
          <w:trHeight w:val="2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D68A2" w:rsidRPr="0061224C" w:rsidRDefault="00022C68" w:rsidP="00655B17">
            <w:pPr>
              <w:pStyle w:val="NoSpacing"/>
              <w:rPr>
                <w:b/>
                <w:sz w:val="22"/>
                <w:szCs w:val="22"/>
                <w:lang w:eastAsia="en-GB" w:bidi="ar-SA"/>
              </w:rPr>
            </w:pPr>
            <w:r>
              <w:rPr>
                <w:b/>
                <w:sz w:val="22"/>
                <w:szCs w:val="22"/>
                <w:lang w:eastAsia="en-GB" w:bidi="ar-SA"/>
              </w:rPr>
              <w:t>3</w:t>
            </w:r>
            <w:r w:rsidR="00BA5902">
              <w:rPr>
                <w:b/>
                <w:sz w:val="22"/>
                <w:szCs w:val="22"/>
                <w:lang w:eastAsia="en-GB" w:bidi="ar-SA"/>
              </w:rPr>
              <w:t>.2</w:t>
            </w:r>
            <w:r w:rsidR="005D68A2" w:rsidRPr="0061224C">
              <w:rPr>
                <w:b/>
                <w:sz w:val="22"/>
                <w:szCs w:val="22"/>
                <w:lang w:eastAsia="en-GB" w:bidi="ar-SA"/>
              </w:rPr>
              <w:t xml:space="preserve"> </w:t>
            </w:r>
            <w:r w:rsidR="00397184">
              <w:rPr>
                <w:b/>
                <w:sz w:val="22"/>
                <w:szCs w:val="22"/>
                <w:lang w:eastAsia="en-GB" w:bidi="ar-SA"/>
              </w:rPr>
              <w:t xml:space="preserve">Please outline any competing products of which you are aware, including those that are delivered regionally or locally, and indicate how your product improves on these. </w:t>
            </w:r>
          </w:p>
        </w:tc>
      </w:tr>
      <w:tr w:rsidR="004174B3" w:rsidRPr="00885C36" w:rsidTr="00655B17">
        <w:trPr>
          <w:trHeight w:val="2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22BCD" w:rsidRDefault="00F22BCD" w:rsidP="00655B17">
            <w:pPr>
              <w:pStyle w:val="NoSpacing"/>
              <w:rPr>
                <w:b/>
                <w:sz w:val="22"/>
                <w:szCs w:val="22"/>
                <w:lang w:eastAsia="en-GB" w:bidi="ar-SA"/>
              </w:rPr>
            </w:pPr>
          </w:p>
          <w:p w:rsidR="00B16602" w:rsidRDefault="00B16602" w:rsidP="00655B17">
            <w:pPr>
              <w:pStyle w:val="NoSpacing"/>
              <w:rPr>
                <w:b/>
                <w:sz w:val="22"/>
                <w:szCs w:val="22"/>
                <w:lang w:eastAsia="en-GB" w:bidi="ar-SA"/>
              </w:rPr>
            </w:pPr>
          </w:p>
        </w:tc>
      </w:tr>
      <w:tr w:rsidR="00397184" w:rsidRPr="00885C36" w:rsidTr="00655B17">
        <w:trPr>
          <w:trHeight w:val="2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7184" w:rsidRDefault="00022C68" w:rsidP="00655B17">
            <w:pPr>
              <w:pStyle w:val="NoSpacing"/>
              <w:rPr>
                <w:b/>
                <w:sz w:val="22"/>
                <w:szCs w:val="22"/>
                <w:lang w:eastAsia="en-GB" w:bidi="ar-SA"/>
              </w:rPr>
            </w:pPr>
            <w:r>
              <w:rPr>
                <w:b/>
                <w:sz w:val="22"/>
                <w:szCs w:val="22"/>
                <w:lang w:eastAsia="en-GB" w:bidi="ar-SA"/>
              </w:rPr>
              <w:t>3</w:t>
            </w:r>
            <w:r w:rsidR="00397184">
              <w:rPr>
                <w:b/>
                <w:sz w:val="22"/>
                <w:szCs w:val="22"/>
                <w:lang w:eastAsia="en-GB" w:bidi="ar-SA"/>
              </w:rPr>
              <w:t>.3 Are there any RCOG products that cover this content, or that may be related?</w:t>
            </w:r>
          </w:p>
        </w:tc>
      </w:tr>
      <w:tr w:rsidR="005D68A2" w:rsidRPr="00885C36" w:rsidTr="00655B17">
        <w:trPr>
          <w:trHeight w:val="2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D3C37" w:rsidRPr="00885C36" w:rsidTr="00733D45">
        <w:trPr>
          <w:trHeight w:val="270"/>
        </w:trPr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RCOG course or conference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RCOG–Cambridge University Press book </w:t>
            </w:r>
          </w:p>
        </w:tc>
      </w:tr>
      <w:tr w:rsidR="003D3C37" w:rsidRPr="00885C36" w:rsidTr="00733D45">
        <w:trPr>
          <w:trHeight w:val="270"/>
        </w:trPr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StratOG tutorial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Other eLearning material</w:t>
            </w:r>
          </w:p>
        </w:tc>
      </w:tr>
      <w:tr w:rsidR="003D3C37" w:rsidRPr="00885C36" w:rsidTr="00733D45">
        <w:trPr>
          <w:trHeight w:val="270"/>
        </w:trPr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D68A2" w:rsidRPr="00623E97" w:rsidRDefault="005D68A2" w:rsidP="00655B17">
            <w:pPr>
              <w:spacing w:before="0" w:after="0" w:line="240" w:lineRule="auto"/>
              <w:ind w:right="86"/>
              <w:rPr>
                <w:rFonts w:asciiTheme="minorHAnsi" w:hAnsiTheme="minorHAnsi"/>
                <w:i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Other </w:t>
            </w:r>
            <w:r w:rsidRPr="00885C36">
              <w:rPr>
                <w:rFonts w:asciiTheme="minorHAnsi" w:hAnsiTheme="minorHAnsi"/>
                <w:i/>
                <w:color w:val="000000"/>
                <w:sz w:val="22"/>
                <w:szCs w:val="22"/>
                <w:lang w:eastAsia="en-GB" w:bidi="ar-SA"/>
              </w:rPr>
              <w:t>(please specify):</w:t>
            </w:r>
          </w:p>
        </w:tc>
        <w:tc>
          <w:tcPr>
            <w:tcW w:w="58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5D68A2" w:rsidRPr="00885C36" w:rsidTr="00655B17">
        <w:trPr>
          <w:trHeight w:val="447"/>
        </w:trPr>
        <w:tc>
          <w:tcPr>
            <w:tcW w:w="962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5D68A2" w:rsidRPr="00885C36" w:rsidTr="00655B17">
        <w:trPr>
          <w:trHeight w:val="424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7F7F7F" w:themeFill="text1" w:themeFillTint="80"/>
            <w:noWrap/>
            <w:vAlign w:val="bottom"/>
          </w:tcPr>
          <w:p w:rsidR="005D68A2" w:rsidRPr="00FB3FA9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</w:pPr>
            <w:r w:rsidRPr="00623E9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br w:type="page"/>
            </w:r>
            <w:r w:rsidR="00022C68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>4</w:t>
            </w:r>
            <w:r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>. Audience</w:t>
            </w:r>
          </w:p>
        </w:tc>
      </w:tr>
      <w:tr w:rsidR="00BA2C58" w:rsidRPr="00885C36" w:rsidTr="00733D45">
        <w:trPr>
          <w:trHeight w:val="2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noWrap/>
            <w:vAlign w:val="bottom"/>
          </w:tcPr>
          <w:p w:rsidR="005D68A2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  <w:p w:rsidR="005D68A2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Audience types:</w:t>
            </w:r>
          </w:p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D68A2" w:rsidRDefault="005D68A2" w:rsidP="00655B17">
            <w:pPr>
              <w:spacing w:before="0" w:after="0" w:line="240" w:lineRule="auto"/>
              <w:ind w:left="404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</w:pPr>
          </w:p>
          <w:p w:rsidR="005D68A2" w:rsidRDefault="005D68A2" w:rsidP="00655B17">
            <w:pPr>
              <w:spacing w:before="0" w:after="0" w:line="240" w:lineRule="auto"/>
              <w:ind w:left="404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  <w:t>O&amp;G</w:t>
            </w:r>
          </w:p>
          <w:p w:rsidR="005D68A2" w:rsidRPr="00885C36" w:rsidRDefault="005D68A2" w:rsidP="00655B17">
            <w:pPr>
              <w:spacing w:before="0" w:after="0" w:line="240" w:lineRule="auto"/>
              <w:ind w:left="404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Default="005D68A2" w:rsidP="00655B17">
            <w:pPr>
              <w:spacing w:before="0" w:after="0" w:line="240" w:lineRule="auto"/>
              <w:ind w:left="276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</w:pPr>
            <w:r w:rsidRPr="00885C3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  <w:t>Multiprofessional</w:t>
            </w:r>
          </w:p>
          <w:p w:rsidR="005D68A2" w:rsidRPr="00885C36" w:rsidRDefault="005D68A2" w:rsidP="00655B17">
            <w:pPr>
              <w:spacing w:before="0" w:after="0" w:line="240" w:lineRule="auto"/>
              <w:ind w:left="276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</w:pP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Obstetricians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GPs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Gynaecologists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Midwives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O&amp;G trainees (ST1–3)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Radiologists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O&amp;G trainees (ST4–5)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Sonographers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O&amp;G trainees (ST6–7)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Medical students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SAS doctors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Members of the public</w:t>
            </w:r>
          </w:p>
        </w:tc>
      </w:tr>
      <w:tr w:rsidR="00733D45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33D45" w:rsidRPr="00885C36" w:rsidRDefault="00733D45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45" w:rsidRPr="00885C36" w:rsidRDefault="00733D45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33D45" w:rsidRPr="00885C36" w:rsidRDefault="00733D45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Neonatologists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45" w:rsidRPr="00885C36" w:rsidRDefault="00733D45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33D45" w:rsidRPr="00885C36" w:rsidRDefault="00733D45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Associates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733D45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Obstetric A</w:t>
            </w: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naesthetists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Nurses 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733D45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Other </w:t>
            </w:r>
            <w:r w:rsidRPr="00885C3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en-GB" w:bidi="ar-SA"/>
              </w:rPr>
              <w:t>(please specify below)</w:t>
            </w:r>
            <w:r>
              <w:rPr>
                <w:rFonts w:asciiTheme="minorHAnsi" w:hAnsiTheme="minorHAnsi"/>
                <w:iCs/>
                <w:color w:val="000000"/>
                <w:sz w:val="22"/>
                <w:szCs w:val="22"/>
                <w:lang w:eastAsia="en-GB" w:bidi="ar-SA"/>
              </w:rPr>
              <w:t>;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4E7438" w:rsidRDefault="005D68A2" w:rsidP="00733D45">
            <w:pPr>
              <w:spacing w:before="0" w:after="0" w:line="36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en-GB" w:bidi="ar-SA"/>
              </w:rPr>
              <w:t>(please specify type of nurse below</w:t>
            </w:r>
            <w:r w:rsidRPr="00885C3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en-GB" w:bidi="ar-SA"/>
              </w:rPr>
              <w:t>)</w:t>
            </w:r>
            <w:r w:rsidR="00A356E9">
              <w:rPr>
                <w:rFonts w:asciiTheme="minorHAnsi" w:hAnsiTheme="minorHAnsi"/>
                <w:iCs/>
                <w:color w:val="000000"/>
                <w:sz w:val="22"/>
                <w:szCs w:val="22"/>
                <w:lang w:eastAsia="en-GB" w:bidi="ar-SA"/>
              </w:rPr>
              <w:t>;</w:t>
            </w:r>
          </w:p>
        </w:tc>
      </w:tr>
      <w:tr w:rsidR="003D3C37" w:rsidRPr="00885C36" w:rsidTr="00733D45">
        <w:trPr>
          <w:trHeight w:val="315"/>
        </w:trPr>
        <w:tc>
          <w:tcPr>
            <w:tcW w:w="1864" w:type="dxa"/>
            <w:vMerge w:val="restart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D3C37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  <w:p w:rsidR="003D3C37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:rsidR="003D3C37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7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D3C37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:rsidR="003D3C37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8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</w:tr>
      <w:tr w:rsidR="003D3C37" w:rsidRPr="00885C36" w:rsidTr="00733D45">
        <w:trPr>
          <w:trHeight w:val="405"/>
        </w:trPr>
        <w:tc>
          <w:tcPr>
            <w:tcW w:w="1864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8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D3C37" w:rsidRPr="00885C36" w:rsidTr="00733D45">
        <w:trPr>
          <w:trHeight w:val="70"/>
        </w:trPr>
        <w:tc>
          <w:tcPr>
            <w:tcW w:w="1864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8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D3C37" w:rsidRPr="00885C36" w:rsidTr="00733D45">
        <w:trPr>
          <w:trHeight w:val="405"/>
        </w:trPr>
        <w:tc>
          <w:tcPr>
            <w:tcW w:w="3383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230" w:rsidRDefault="00E25230" w:rsidP="00733D45">
            <w:pPr>
              <w:spacing w:before="0" w:after="0" w:line="36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 w:rsidRPr="000D1B9D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Anticipated audience size: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30" w:rsidRDefault="00E25230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296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25230" w:rsidRDefault="00E25230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bookmarkStart w:id="0" w:name="_GoBack"/>
            <w:bookmarkEnd w:id="0"/>
          </w:p>
        </w:tc>
      </w:tr>
      <w:tr w:rsidR="00E25230" w:rsidRPr="00885C36" w:rsidTr="00655B17">
        <w:trPr>
          <w:trHeight w:val="1115"/>
        </w:trPr>
        <w:tc>
          <w:tcPr>
            <w:tcW w:w="9622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25230" w:rsidRDefault="00E25230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  <w:p w:rsidR="00E25230" w:rsidRDefault="00E25230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  <w:p w:rsidR="00E25230" w:rsidRDefault="00E25230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Global reach of product:</w:t>
            </w:r>
          </w:p>
          <w:p w:rsidR="00E25230" w:rsidRDefault="00E25230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179A4" w:rsidRPr="00885C36" w:rsidRDefault="003179A4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A4" w:rsidRPr="00885C36" w:rsidRDefault="003179A4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179A4" w:rsidRPr="00885C36" w:rsidRDefault="003179A4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UK only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A4" w:rsidRPr="00885C36" w:rsidRDefault="003179A4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179A4" w:rsidRPr="00885C36" w:rsidRDefault="003179A4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Middle East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Worldwide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Africa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Rest of Europe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Asia</w:t>
            </w:r>
          </w:p>
        </w:tc>
      </w:tr>
      <w:tr w:rsidR="003D3C37" w:rsidRPr="00885C36" w:rsidTr="00733D45">
        <w:trPr>
          <w:trHeight w:val="255"/>
        </w:trPr>
        <w:tc>
          <w:tcPr>
            <w:tcW w:w="1864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133FB" w:rsidRPr="00885C36" w:rsidRDefault="008133FB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F68" w:rsidRPr="00885C36" w:rsidRDefault="003F5F68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F5F68" w:rsidRPr="00885C36" w:rsidRDefault="003F5F68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Americas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F68" w:rsidRPr="00885C36" w:rsidRDefault="003F5F68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744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133FB" w:rsidRPr="00885C36" w:rsidRDefault="003F5F68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3F5F68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Australasia</w:t>
            </w:r>
          </w:p>
        </w:tc>
      </w:tr>
      <w:tr w:rsidR="003F5F68" w:rsidRPr="00885C36" w:rsidTr="00655B17">
        <w:trPr>
          <w:trHeight w:val="65"/>
        </w:trPr>
        <w:tc>
          <w:tcPr>
            <w:tcW w:w="9622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tbl>
            <w:tblPr>
              <w:tblW w:w="9622" w:type="dxa"/>
              <w:jc w:val="center"/>
              <w:tblLook w:val="04A0" w:firstRow="1" w:lastRow="0" w:firstColumn="1" w:lastColumn="0" w:noHBand="0" w:noVBand="1"/>
            </w:tblPr>
            <w:tblGrid>
              <w:gridCol w:w="9396"/>
            </w:tblGrid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noWrap/>
                  <w:vAlign w:val="center"/>
                </w:tcPr>
                <w:p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i/>
                      <w:color w:val="FFFFFF" w:themeColor="background1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2"/>
                      <w:szCs w:val="22"/>
                      <w:lang w:eastAsia="en-GB" w:bidi="ar-SA"/>
                    </w:rPr>
                    <w:t>5</w:t>
                  </w:r>
                  <w:r w:rsidRPr="00FB3FA9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2"/>
                      <w:szCs w:val="22"/>
                      <w:lang w:eastAsia="en-GB" w:bidi="ar-SA"/>
                    </w:rPr>
                    <w:t xml:space="preserve">. Summary overview of product </w:t>
                  </w:r>
                </w:p>
                <w:p w:rsidR="00022C68" w:rsidRPr="00027D3F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i/>
                      <w:color w:val="FFFFFF" w:themeColor="background1"/>
                      <w:sz w:val="22"/>
                      <w:szCs w:val="22"/>
                      <w:lang w:eastAsia="en-GB" w:bidi="ar-SA"/>
                    </w:rPr>
                  </w:pPr>
                  <w:r w:rsidRPr="00FB3FA9">
                    <w:rPr>
                      <w:rFonts w:asciiTheme="minorHAnsi" w:hAnsiTheme="minorHAnsi"/>
                      <w:b/>
                      <w:bCs/>
                      <w:i/>
                      <w:color w:val="FFFFFF" w:themeColor="background1"/>
                      <w:sz w:val="22"/>
                      <w:szCs w:val="22"/>
                      <w:lang w:eastAsia="en-GB" w:bidi="ar-SA"/>
                    </w:rPr>
                    <w:t xml:space="preserve">    </w:t>
                  </w:r>
                  <w:r w:rsidRPr="00FB3FA9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2"/>
                      <w:szCs w:val="22"/>
                      <w:lang w:eastAsia="en-GB" w:bidi="ar-SA"/>
                    </w:rPr>
                    <w:t>Please address all points below;</w:t>
                  </w: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(a)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What are the 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educational or professional objectives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?</w:t>
                  </w: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(b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)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Does the product require changes to the current core or advanced curriculum? If so please specify.</w:t>
                  </w: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c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)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What is the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background, rationale and detailed product description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, including any history of previous development/delivery?</w:t>
                  </w: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d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)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How will the product directly or indirectly benefit women’s health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and patient safety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?</w:t>
                  </w: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e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) </w:t>
                  </w:r>
                  <w:r w:rsidRPr="00667A07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Have the views of 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w</w:t>
                  </w:r>
                  <w:r w:rsidRPr="00667A07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omen/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p</w:t>
                  </w:r>
                  <w:r w:rsidRPr="00667A07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atients been sought in the development of this product?</w:t>
                  </w: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022C68" w:rsidRPr="00027D3F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f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)</w:t>
                  </w:r>
                  <w:r>
                    <w:t xml:space="preserve"> </w:t>
                  </w:r>
                  <w:r w:rsidRPr="00667A07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How are the view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s</w:t>
                  </w:r>
                  <w:r w:rsidRPr="00667A07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of 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w</w:t>
                  </w:r>
                  <w:r w:rsidRPr="00667A07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omen going to be incorporated into the delivery of the product?</w:t>
                  </w: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022C68" w:rsidRPr="00027D3F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g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) 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How does the product address equality and diversity considerations?</w:t>
                  </w: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022C68" w:rsidRPr="00027D3F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h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) Who 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are the individuals and teams that will be involved in delivering the </w:t>
                  </w:r>
                  <w:r w:rsidR="00D77CC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product?</w:t>
                  </w:r>
                  <w:r w:rsidR="00DD5680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 </w:t>
                  </w:r>
                  <w:r w:rsidR="00DD5680" w:rsidRPr="00016029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Please include any multidisciplinary involvement</w:t>
                  </w:r>
                  <w:r w:rsidRPr="00016029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?</w:t>
                  </w: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022C68" w:rsidRPr="00027D3F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(i) How will the product be 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quality assure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d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?</w:t>
                  </w: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022C68" w:rsidRPr="00027D3F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(j) Why should the RCOG support this product?</w:t>
                  </w:r>
                </w:p>
              </w:tc>
            </w:tr>
            <w:tr w:rsidR="00022C68" w:rsidRPr="00885C36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</w:tbl>
          <w:p w:rsidR="003F5F68" w:rsidRPr="00885C36" w:rsidRDefault="003F5F68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5D68A2" w:rsidRPr="00885C36" w:rsidTr="00655B17">
        <w:trPr>
          <w:trHeight w:val="551"/>
        </w:trPr>
        <w:tc>
          <w:tcPr>
            <w:tcW w:w="9622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7D8787"/>
            <w:noWrap/>
          </w:tcPr>
          <w:p w:rsidR="005D68A2" w:rsidRPr="00FB3FA9" w:rsidRDefault="00BA2C58" w:rsidP="00655B17">
            <w:pPr>
              <w:spacing w:after="0" w:line="240" w:lineRule="auto"/>
              <w:rPr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B3FA9">
              <w:rPr>
                <w:b/>
                <w:bCs/>
                <w:color w:val="FFFFFF" w:themeColor="background1"/>
                <w:sz w:val="22"/>
                <w:szCs w:val="22"/>
                <w:lang w:eastAsia="en-GB"/>
              </w:rPr>
              <w:t xml:space="preserve">6. </w:t>
            </w:r>
            <w:r w:rsidR="00D8517C" w:rsidRPr="00FB3FA9">
              <w:rPr>
                <w:b/>
                <w:bCs/>
                <w:color w:val="FFFFFF" w:themeColor="background1"/>
                <w:sz w:val="22"/>
                <w:szCs w:val="22"/>
                <w:lang w:eastAsia="en-GB"/>
              </w:rPr>
              <w:t>Logisti</w:t>
            </w:r>
            <w:r w:rsidR="004E7438" w:rsidRPr="00FB3FA9">
              <w:rPr>
                <w:b/>
                <w:bCs/>
                <w:color w:val="FFFFFF" w:themeColor="background1"/>
                <w:sz w:val="22"/>
                <w:szCs w:val="22"/>
                <w:lang w:eastAsia="en-GB"/>
              </w:rPr>
              <w:t>cs</w:t>
            </w:r>
          </w:p>
        </w:tc>
      </w:tr>
      <w:tr w:rsidR="001302F7" w:rsidRPr="00885C36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</w:tcPr>
          <w:p w:rsidR="001302F7" w:rsidRPr="00885C36" w:rsidRDefault="001302F7" w:rsidP="00655B17">
            <w:pPr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6.1 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What </w:t>
            </w:r>
            <w:r w:rsidR="003714F0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clinical 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resources are required to develop the product and over what timescale</w:t>
            </w:r>
            <w:r w:rsidRPr="00885C36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? </w:t>
            </w:r>
            <w:r w:rsidR="003714F0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What resources would be needed from the RCOG?</w:t>
            </w:r>
            <w:r w:rsidR="003179A4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  </w:t>
            </w:r>
          </w:p>
        </w:tc>
      </w:tr>
      <w:tr w:rsidR="001302F7" w:rsidRPr="00885C36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1302F7" w:rsidRDefault="001302F7" w:rsidP="00655B17">
            <w:pPr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</w:pPr>
          </w:p>
          <w:p w:rsidR="001302F7" w:rsidRPr="00885C36" w:rsidRDefault="001302F7" w:rsidP="00655B17">
            <w:pPr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</w:pPr>
          </w:p>
        </w:tc>
      </w:tr>
      <w:tr w:rsidR="003714F0" w:rsidRPr="00885C36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</w:tcPr>
          <w:p w:rsidR="003714F0" w:rsidRPr="00FB3FA9" w:rsidRDefault="003C506C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70C0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6.</w:t>
            </w:r>
            <w:r w:rsidR="0050618C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2</w:t>
            </w:r>
            <w:r w:rsidRPr="00FB3FA9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 </w:t>
            </w:r>
            <w:r w:rsidR="003179A4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I</w:t>
            </w:r>
            <w:r w:rsidR="003714F0" w:rsidRPr="00FB3FA9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f applicable, please specify the frequency and location of delivery of the product</w:t>
            </w:r>
            <w:r w:rsidR="003179A4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 and when would it take place? </w:t>
            </w:r>
            <w:r w:rsidR="00022C68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 </w:t>
            </w:r>
          </w:p>
        </w:tc>
      </w:tr>
      <w:tr w:rsidR="001302F7" w:rsidRPr="00885C36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1302F7" w:rsidRDefault="001302F7" w:rsidP="00655B17">
            <w:pPr>
              <w:spacing w:before="0" w:after="0" w:line="240" w:lineRule="auto"/>
              <w:rPr>
                <w:rFonts w:asciiTheme="minorHAnsi" w:hAnsiTheme="minorHAnsi"/>
                <w:color w:val="0070C0"/>
                <w:sz w:val="22"/>
                <w:szCs w:val="22"/>
                <w:lang w:eastAsia="en-GB" w:bidi="ar-SA"/>
              </w:rPr>
            </w:pPr>
          </w:p>
          <w:p w:rsidR="001302F7" w:rsidRPr="00885C36" w:rsidRDefault="001302F7" w:rsidP="00655B17">
            <w:pPr>
              <w:spacing w:before="0" w:after="0" w:line="240" w:lineRule="auto"/>
              <w:rPr>
                <w:rFonts w:asciiTheme="minorHAnsi" w:hAnsiTheme="minorHAnsi"/>
                <w:color w:val="0070C0"/>
                <w:sz w:val="22"/>
                <w:szCs w:val="22"/>
                <w:lang w:eastAsia="en-GB" w:bidi="ar-SA"/>
              </w:rPr>
            </w:pPr>
          </w:p>
        </w:tc>
      </w:tr>
      <w:tr w:rsidR="001302F7" w:rsidRPr="00885C36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02F7" w:rsidRPr="00885C36" w:rsidRDefault="001302F7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6.</w:t>
            </w:r>
            <w:r w:rsidR="0050618C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3 </w:t>
            </w:r>
            <w:r w:rsidR="003714F0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What would success look like for this product and how would you measure it?</w:t>
            </w:r>
          </w:p>
        </w:tc>
      </w:tr>
      <w:tr w:rsidR="00F12FD1" w:rsidRPr="00885C36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12FD1" w:rsidRDefault="00F12FD1" w:rsidP="00655B17">
            <w:pPr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</w:pPr>
          </w:p>
          <w:p w:rsidR="00F12FD1" w:rsidRDefault="00F12FD1" w:rsidP="00655B17">
            <w:pPr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</w:pPr>
          </w:p>
        </w:tc>
      </w:tr>
      <w:tr w:rsidR="00F12FD1" w:rsidRPr="00885C36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3C8C" w:rsidRDefault="00F12FD1" w:rsidP="00655B17">
            <w:pPr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6.4 </w:t>
            </w:r>
            <w:r w:rsidRPr="00F12FD1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Please attach a draft programme or outline of your product.</w:t>
            </w:r>
          </w:p>
        </w:tc>
      </w:tr>
      <w:tr w:rsidR="001302F7" w:rsidRPr="00885C36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1302F7" w:rsidRDefault="001302F7" w:rsidP="00655B17">
            <w:pPr>
              <w:spacing w:before="0" w:after="0" w:line="240" w:lineRule="auto"/>
              <w:rPr>
                <w:rFonts w:asciiTheme="minorHAnsi" w:hAnsiTheme="minorHAnsi"/>
                <w:color w:val="0070C0"/>
                <w:sz w:val="22"/>
                <w:szCs w:val="22"/>
                <w:lang w:eastAsia="en-GB" w:bidi="ar-SA"/>
              </w:rPr>
            </w:pPr>
          </w:p>
          <w:p w:rsidR="001302F7" w:rsidRPr="00885C36" w:rsidRDefault="001302F7" w:rsidP="00655B17">
            <w:pPr>
              <w:spacing w:before="0" w:after="0" w:line="240" w:lineRule="auto"/>
              <w:rPr>
                <w:rFonts w:asciiTheme="minorHAnsi" w:hAnsiTheme="minorHAnsi"/>
                <w:color w:val="0070C0"/>
                <w:sz w:val="22"/>
                <w:szCs w:val="22"/>
                <w:lang w:eastAsia="en-GB" w:bidi="ar-SA"/>
              </w:rPr>
            </w:pPr>
          </w:p>
        </w:tc>
      </w:tr>
      <w:tr w:rsidR="001302F7" w:rsidRPr="00885C36" w:rsidTr="00655B17">
        <w:trPr>
          <w:trHeight w:val="270"/>
        </w:trPr>
        <w:tc>
          <w:tcPr>
            <w:tcW w:w="9622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  <w:noWrap/>
            <w:vAlign w:val="bottom"/>
          </w:tcPr>
          <w:p w:rsidR="001302F7" w:rsidRPr="00FB3FA9" w:rsidRDefault="001302F7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>7. Communication</w:t>
            </w:r>
            <w:r w:rsidRPr="00FB3F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  <w:t> and promotions</w:t>
            </w:r>
          </w:p>
        </w:tc>
      </w:tr>
      <w:tr w:rsidR="001302F7" w:rsidRPr="00885C36" w:rsidTr="00655B17">
        <w:trPr>
          <w:trHeight w:val="270"/>
        </w:trPr>
        <w:tc>
          <w:tcPr>
            <w:tcW w:w="96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33ADB" w:rsidRPr="00BC02DF" w:rsidRDefault="001302F7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7.1</w:t>
            </w:r>
            <w:r w:rsidRPr="00BC02DF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 xml:space="preserve"> Give details of any relevant colleges/organisations for partnership, endorsement and/or accreditation</w:t>
            </w:r>
          </w:p>
        </w:tc>
      </w:tr>
      <w:tr w:rsidR="001302F7" w:rsidRPr="00885C36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302F7" w:rsidRPr="00885C36" w:rsidRDefault="001302F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:rsidR="001302F7" w:rsidRPr="00885C36" w:rsidRDefault="001302F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1302F7" w:rsidRPr="00885C36" w:rsidTr="00655B17">
        <w:trPr>
          <w:trHeight w:val="454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A3C8C" w:rsidRPr="00BC02DF" w:rsidRDefault="001302F7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7.2</w:t>
            </w:r>
            <w:r w:rsidRPr="00BC02DF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 xml:space="preserve"> Give details of possible marketing opportunities to relevant specialist groups/societies, journals, publications, websites, national and international reports or events</w:t>
            </w:r>
          </w:p>
        </w:tc>
      </w:tr>
      <w:tr w:rsidR="001302F7" w:rsidRPr="00885C36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302F7" w:rsidRPr="00885C36" w:rsidRDefault="001302F7" w:rsidP="00655B17">
            <w:pPr>
              <w:pStyle w:val="MediumList2-Accent41"/>
              <w:spacing w:before="0" w:after="0" w:line="240" w:lineRule="auto"/>
              <w:ind w:left="0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:rsidR="001302F7" w:rsidRPr="00885C36" w:rsidRDefault="001302F7" w:rsidP="00655B17">
            <w:pPr>
              <w:pStyle w:val="MediumList2-Accent41"/>
              <w:spacing w:before="0" w:after="0" w:line="240" w:lineRule="auto"/>
              <w:ind w:left="0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1302F7" w:rsidRPr="00885C36" w:rsidTr="00655B17">
        <w:trPr>
          <w:trHeight w:val="371"/>
        </w:trPr>
        <w:tc>
          <w:tcPr>
            <w:tcW w:w="96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  <w:noWrap/>
            <w:vAlign w:val="bottom"/>
          </w:tcPr>
          <w:p w:rsidR="001302F7" w:rsidRPr="00FB3FA9" w:rsidRDefault="001302F7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8. Financial details - if this section is not completed, the proposal will not be considered by EQAC or </w:t>
            </w:r>
            <w:r w:rsidR="00333ADB" w:rsidRPr="00FB3F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  <w:t>SPRIG</w:t>
            </w:r>
            <w:r w:rsidRPr="00FB3F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. </w:t>
            </w:r>
            <w:r w:rsidR="009A0234" w:rsidRPr="00FB3F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</w:t>
            </w:r>
          </w:p>
        </w:tc>
      </w:tr>
      <w:tr w:rsidR="001302F7" w:rsidRPr="00885C36" w:rsidTr="00655B17">
        <w:trPr>
          <w:trHeight w:val="270"/>
        </w:trPr>
        <w:tc>
          <w:tcPr>
            <w:tcW w:w="96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</w:tcPr>
          <w:p w:rsidR="001302F7" w:rsidRPr="00530372" w:rsidRDefault="00333ADB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  <w:r w:rsidRPr="00BD43D1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8.1 What amount and sources of income will be anticipated e.g. delegate fees, sponsorship,</w:t>
            </w:r>
            <w:r w:rsidR="0053421A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 </w:t>
            </w:r>
            <w:r w:rsidRPr="00BD43D1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advertising and exhibition sales opportunities.  If no income is foreseen, what funding will be required? </w:t>
            </w:r>
          </w:p>
        </w:tc>
      </w:tr>
      <w:tr w:rsidR="001302F7" w:rsidRPr="00885C36" w:rsidTr="00655B17">
        <w:trPr>
          <w:trHeight w:val="793"/>
        </w:trPr>
        <w:tc>
          <w:tcPr>
            <w:tcW w:w="962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8694B" w:rsidRDefault="0098694B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  <w:p w:rsidR="0098694B" w:rsidRDefault="0098694B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  <w:p w:rsidR="00F12FD1" w:rsidRPr="00FB3764" w:rsidRDefault="00F12FD1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</w:tc>
      </w:tr>
      <w:tr w:rsidR="001302F7" w:rsidRPr="00885C36" w:rsidTr="00655B17">
        <w:trPr>
          <w:trHeight w:val="270"/>
        </w:trPr>
        <w:tc>
          <w:tcPr>
            <w:tcW w:w="962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</w:tcPr>
          <w:p w:rsidR="001302F7" w:rsidRPr="00BD43D1" w:rsidRDefault="00333ADB" w:rsidP="00655B17">
            <w:pPr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</w:pPr>
            <w:r w:rsidRPr="00BD43D1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8.2 What costs do you think there will be? </w:t>
            </w:r>
          </w:p>
        </w:tc>
      </w:tr>
      <w:tr w:rsidR="001302F7" w:rsidRPr="00885C36" w:rsidTr="00655B17">
        <w:trPr>
          <w:trHeight w:val="703"/>
        </w:trPr>
        <w:tc>
          <w:tcPr>
            <w:tcW w:w="962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1302F7" w:rsidRDefault="001302F7" w:rsidP="00655B17">
            <w:pPr>
              <w:spacing w:before="0" w:after="0" w:line="240" w:lineRule="auto"/>
              <w:rPr>
                <w:rFonts w:asciiTheme="minorHAnsi" w:hAnsiTheme="minorHAnsi"/>
                <w:color w:val="0070C0"/>
                <w:sz w:val="22"/>
                <w:szCs w:val="22"/>
                <w:lang w:eastAsia="en-GB" w:bidi="ar-SA"/>
              </w:rPr>
            </w:pPr>
          </w:p>
          <w:p w:rsidR="00D75D87" w:rsidRPr="00885C36" w:rsidRDefault="00D75D87" w:rsidP="00655B17">
            <w:pPr>
              <w:spacing w:before="0" w:after="0" w:line="240" w:lineRule="auto"/>
              <w:rPr>
                <w:rFonts w:asciiTheme="minorHAnsi" w:hAnsiTheme="minorHAnsi"/>
                <w:color w:val="0070C0"/>
                <w:sz w:val="22"/>
                <w:szCs w:val="22"/>
                <w:lang w:eastAsia="en-GB" w:bidi="ar-SA"/>
              </w:rPr>
            </w:pPr>
          </w:p>
        </w:tc>
      </w:tr>
      <w:tr w:rsidR="00333ADB" w:rsidRPr="00885C36" w:rsidTr="00655B17">
        <w:trPr>
          <w:trHeight w:val="270"/>
        </w:trPr>
        <w:tc>
          <w:tcPr>
            <w:tcW w:w="962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</w:tcPr>
          <w:p w:rsidR="00333ADB" w:rsidRPr="00BD43D1" w:rsidDel="00333ADB" w:rsidRDefault="00333ADB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70C0"/>
                <w:sz w:val="22"/>
                <w:szCs w:val="22"/>
                <w:lang w:eastAsia="en-GB" w:bidi="ar-SA"/>
              </w:rPr>
            </w:pPr>
            <w:r w:rsidRPr="00BD43D1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8.3 Will this activity be in partnership with another organisation or solely an RCOG product?  If a joint activity what are the</w:t>
            </w:r>
            <w:r w:rsidR="003714F0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 financial</w:t>
            </w:r>
            <w:r w:rsidRPr="00BD43D1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 expectations </w:t>
            </w:r>
            <w:r w:rsidR="003714F0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of</w:t>
            </w:r>
            <w:r w:rsidRPr="00BD43D1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 the other party?</w:t>
            </w:r>
          </w:p>
        </w:tc>
      </w:tr>
      <w:tr w:rsidR="00333ADB" w:rsidRPr="00885C36" w:rsidTr="00655B17">
        <w:trPr>
          <w:trHeight w:val="270"/>
        </w:trPr>
        <w:tc>
          <w:tcPr>
            <w:tcW w:w="962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333ADB" w:rsidRDefault="00333ADB" w:rsidP="00655B17">
            <w:pPr>
              <w:spacing w:before="0" w:after="0" w:line="240" w:lineRule="auto"/>
              <w:rPr>
                <w:rFonts w:asciiTheme="minorHAnsi" w:hAnsiTheme="minorHAnsi"/>
                <w:color w:val="0070C0"/>
                <w:sz w:val="22"/>
                <w:szCs w:val="22"/>
                <w:lang w:eastAsia="en-GB" w:bidi="ar-SA"/>
              </w:rPr>
            </w:pPr>
          </w:p>
          <w:p w:rsidR="00617255" w:rsidDel="00333ADB" w:rsidRDefault="00617255" w:rsidP="00655B17">
            <w:pPr>
              <w:spacing w:before="0" w:after="0" w:line="240" w:lineRule="auto"/>
              <w:rPr>
                <w:rFonts w:asciiTheme="minorHAnsi" w:hAnsiTheme="minorHAnsi"/>
                <w:color w:val="0070C0"/>
                <w:sz w:val="22"/>
                <w:szCs w:val="22"/>
                <w:lang w:eastAsia="en-GB" w:bidi="ar-SA"/>
              </w:rPr>
            </w:pPr>
          </w:p>
        </w:tc>
      </w:tr>
    </w:tbl>
    <w:tbl>
      <w:tblPr>
        <w:tblW w:w="9622" w:type="dxa"/>
        <w:jc w:val="center"/>
        <w:tblLook w:val="04A0" w:firstRow="1" w:lastRow="0" w:firstColumn="1" w:lastColumn="0" w:noHBand="0" w:noVBand="1"/>
      </w:tblPr>
      <w:tblGrid>
        <w:gridCol w:w="9622"/>
      </w:tblGrid>
      <w:tr w:rsidR="00002FB6" w:rsidRPr="00885C36" w:rsidTr="000200F5">
        <w:trPr>
          <w:trHeight w:val="371"/>
          <w:jc w:val="center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  <w:noWrap/>
            <w:vAlign w:val="bottom"/>
          </w:tcPr>
          <w:p w:rsidR="00002FB6" w:rsidRPr="00FB3FA9" w:rsidRDefault="00655B17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>
              <w:rPr>
                <w:color w:val="000000"/>
                <w:sz w:val="22"/>
                <w:szCs w:val="22"/>
                <w:lang w:eastAsia="en-GB" w:bidi="ar-SA"/>
              </w:rPr>
              <w:br w:type="textWrapping" w:clear="all"/>
            </w:r>
            <w:r w:rsidR="00002FB6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9.  Is there any other relevant information that you would like to share? </w:t>
            </w:r>
          </w:p>
        </w:tc>
      </w:tr>
      <w:tr w:rsidR="00002FB6" w:rsidRPr="00885C36" w:rsidTr="000200F5">
        <w:trPr>
          <w:trHeight w:val="793"/>
          <w:jc w:val="center"/>
        </w:trPr>
        <w:tc>
          <w:tcPr>
            <w:tcW w:w="9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02FB6" w:rsidRDefault="00002FB6" w:rsidP="000200F5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  <w:p w:rsidR="00002FB6" w:rsidRDefault="00002FB6" w:rsidP="000200F5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  <w:p w:rsidR="00002FB6" w:rsidRPr="00FB3764" w:rsidRDefault="00002FB6" w:rsidP="000200F5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</w:tc>
      </w:tr>
    </w:tbl>
    <w:p w:rsidR="00EB71CE" w:rsidRDefault="00EB71CE" w:rsidP="00EB71CE">
      <w:pPr>
        <w:pStyle w:val="NoSpacing"/>
        <w:rPr>
          <w:rStyle w:val="Strong"/>
        </w:rPr>
      </w:pPr>
    </w:p>
    <w:p w:rsidR="007A2B0C" w:rsidRDefault="007A2B0C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:rsidR="00896205" w:rsidRDefault="00896205" w:rsidP="00EB71CE">
      <w:pPr>
        <w:pStyle w:val="NoSpacing"/>
        <w:rPr>
          <w:rStyle w:val="Strong"/>
        </w:rPr>
      </w:pPr>
    </w:p>
    <w:p w:rsidR="007A2B0C" w:rsidRDefault="007A2B0C" w:rsidP="00EB71CE">
      <w:pPr>
        <w:pStyle w:val="NoSpacing"/>
        <w:rPr>
          <w:rStyle w:val="Strong"/>
        </w:rPr>
      </w:pPr>
    </w:p>
    <w:tbl>
      <w:tblPr>
        <w:tblStyle w:val="TableGrid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A9A2"/>
        <w:tblLook w:val="04A0" w:firstRow="1" w:lastRow="0" w:firstColumn="1" w:lastColumn="0" w:noHBand="0" w:noVBand="1"/>
      </w:tblPr>
      <w:tblGrid>
        <w:gridCol w:w="10241"/>
      </w:tblGrid>
      <w:tr w:rsidR="00EB71CE" w:rsidTr="003C21CB">
        <w:trPr>
          <w:trHeight w:val="284"/>
        </w:trPr>
        <w:tc>
          <w:tcPr>
            <w:tcW w:w="10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6"/>
            <w:vAlign w:val="center"/>
          </w:tcPr>
          <w:p w:rsidR="00EB71CE" w:rsidRPr="003C21CB" w:rsidRDefault="00EB71CE" w:rsidP="00743768">
            <w:pPr>
              <w:pStyle w:val="NoSpacing"/>
              <w:rPr>
                <w:rStyle w:val="Strong"/>
                <w:color w:val="FFFFFF" w:themeColor="background1"/>
                <w:sz w:val="24"/>
                <w:szCs w:val="24"/>
              </w:rPr>
            </w:pPr>
            <w:r w:rsidRPr="003C21CB">
              <w:rPr>
                <w:rStyle w:val="Strong"/>
                <w:color w:val="FFFFFF" w:themeColor="background1"/>
                <w:sz w:val="24"/>
                <w:szCs w:val="24"/>
              </w:rPr>
              <w:t>Section B</w:t>
            </w:r>
            <w:r w:rsidR="0046418F" w:rsidRPr="003C21CB">
              <w:rPr>
                <w:rStyle w:val="Strong"/>
                <w:color w:val="FFFFFF" w:themeColor="background1"/>
                <w:sz w:val="24"/>
                <w:szCs w:val="24"/>
              </w:rPr>
              <w:t>: to be completed by RCOG Business Owner</w:t>
            </w:r>
          </w:p>
          <w:p w:rsidR="003C21CB" w:rsidRPr="003C21CB" w:rsidRDefault="003C21CB" w:rsidP="00743768">
            <w:pPr>
              <w:pStyle w:val="NoSpacing"/>
              <w:rPr>
                <w:rStyle w:val="Strong"/>
                <w:color w:val="FFFFFF" w:themeColor="background1"/>
                <w:sz w:val="24"/>
                <w:szCs w:val="24"/>
              </w:rPr>
            </w:pPr>
          </w:p>
        </w:tc>
      </w:tr>
    </w:tbl>
    <w:p w:rsidR="00CD4F61" w:rsidRDefault="00CD4F61" w:rsidP="00F847B9">
      <w:pPr>
        <w:spacing w:before="0" w:after="0" w:line="240" w:lineRule="auto"/>
        <w:rPr>
          <w:rFonts w:asciiTheme="minorHAnsi" w:hAnsiTheme="minorHAnsi"/>
          <w:sz w:val="22"/>
          <w:szCs w:val="22"/>
        </w:rPr>
      </w:pPr>
    </w:p>
    <w:p w:rsidR="00F847B9" w:rsidRPr="00FB3FA9" w:rsidRDefault="00F847B9" w:rsidP="00F847B9">
      <w:p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FB3FA9">
        <w:rPr>
          <w:rFonts w:asciiTheme="minorHAnsi" w:hAnsiTheme="minorHAnsi"/>
          <w:b/>
          <w:sz w:val="22"/>
          <w:szCs w:val="22"/>
        </w:rPr>
        <w:t xml:space="preserve">Completed by:  </w:t>
      </w:r>
    </w:p>
    <w:p w:rsidR="00F847B9" w:rsidRPr="00FB3FA9" w:rsidRDefault="00F847B9" w:rsidP="00F847B9">
      <w:p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FB3FA9">
        <w:rPr>
          <w:rFonts w:asciiTheme="minorHAnsi" w:hAnsiTheme="minorHAnsi"/>
          <w:b/>
          <w:sz w:val="22"/>
          <w:szCs w:val="22"/>
        </w:rPr>
        <w:t xml:space="preserve">Date: </w:t>
      </w:r>
    </w:p>
    <w:p w:rsidR="004A47D7" w:rsidRDefault="004A47D7" w:rsidP="00EB71CE">
      <w:pPr>
        <w:pStyle w:val="NoSpacing"/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6"/>
      </w:tblGrid>
      <w:tr w:rsidR="00743768" w:rsidRPr="00263F50" w:rsidTr="00FB3FA9"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43768" w:rsidRPr="00FB3FA9" w:rsidRDefault="0022564D" w:rsidP="00743768">
            <w:pPr>
              <w:tabs>
                <w:tab w:val="left" w:pos="705"/>
                <w:tab w:val="left" w:pos="8700"/>
              </w:tabs>
              <w:spacing w:before="0" w:after="0" w:line="240" w:lineRule="auto"/>
              <w:ind w:right="175"/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1</w:t>
            </w:r>
            <w:r w:rsidR="00743768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. </w:t>
            </w:r>
            <w:r w:rsidR="003714F0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Proposed l</w:t>
            </w:r>
            <w:r w:rsidR="00743768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ocation in Education Product Catalogue (indicate Product Category </w:t>
            </w:r>
            <w:r w:rsidR="00743768" w:rsidRPr="00FB3FA9">
              <w:rPr>
                <w:b/>
                <w:color w:val="FFFFFF" w:themeColor="background1"/>
                <w:sz w:val="22"/>
                <w:szCs w:val="22"/>
                <w:u w:val="single"/>
                <w:lang w:eastAsia="en-GB" w:bidi="ar-SA"/>
              </w:rPr>
              <w:t>and</w:t>
            </w:r>
            <w:r w:rsidR="00743768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Primary Product - see Education Product Catalogue column A and B)</w:t>
            </w:r>
            <w:r w:rsidR="00743768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ab/>
            </w:r>
          </w:p>
        </w:tc>
      </w:tr>
      <w:tr w:rsidR="00743768" w:rsidRPr="00263F50" w:rsidTr="00CD4F61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768" w:rsidRPr="00FB3FA9" w:rsidRDefault="00743768" w:rsidP="00743768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:rsidR="00743768" w:rsidRPr="00E90D27" w:rsidRDefault="00743768" w:rsidP="00743768">
            <w:pPr>
              <w:spacing w:before="0" w:after="0" w:line="240" w:lineRule="auto"/>
              <w:ind w:right="175"/>
              <w:rPr>
                <w:b/>
                <w:sz w:val="22"/>
                <w:szCs w:val="22"/>
                <w:lang w:eastAsia="en-GB" w:bidi="ar-SA"/>
              </w:rPr>
            </w:pPr>
          </w:p>
        </w:tc>
      </w:tr>
      <w:tr w:rsidR="00743768" w:rsidRPr="00263F50" w:rsidTr="00FB3FA9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743768" w:rsidRPr="00536487" w:rsidRDefault="0022564D" w:rsidP="00743768">
            <w:pPr>
              <w:spacing w:before="0" w:after="0" w:line="240" w:lineRule="auto"/>
              <w:ind w:right="175"/>
              <w:rPr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eastAsia="en-GB" w:bidi="ar-SA"/>
              </w:rPr>
              <w:t>2</w:t>
            </w:r>
            <w:r w:rsidR="00D73F04" w:rsidRPr="00FB3FA9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eastAsia="en-GB" w:bidi="ar-SA"/>
              </w:rPr>
              <w:t>.</w:t>
            </w:r>
            <w:r w:rsidR="00D73F04" w:rsidRPr="00FB3FA9">
              <w:rPr>
                <w:b/>
                <w:color w:val="FFFFFF" w:themeColor="background1"/>
                <w:sz w:val="22"/>
                <w:szCs w:val="22"/>
                <w:lang w:eastAsia="en-GB"/>
              </w:rPr>
              <w:t xml:space="preserve"> </w:t>
            </w:r>
            <w:r w:rsidR="00D422BC" w:rsidRPr="00FB3FA9">
              <w:rPr>
                <w:b/>
                <w:color w:val="FFFFFF" w:themeColor="background1"/>
                <w:sz w:val="22"/>
                <w:szCs w:val="22"/>
                <w:lang w:eastAsia="en-GB"/>
              </w:rPr>
              <w:t>D</w:t>
            </w:r>
            <w:r w:rsidR="00246445" w:rsidRPr="00FB3FA9">
              <w:rPr>
                <w:b/>
                <w:color w:val="FFFFFF" w:themeColor="background1"/>
                <w:sz w:val="22"/>
                <w:szCs w:val="22"/>
                <w:lang w:eastAsia="en-GB"/>
              </w:rPr>
              <w:t xml:space="preserve">o you consider that the </w:t>
            </w:r>
            <w:r w:rsidR="0046418F" w:rsidRPr="00FB3FA9">
              <w:rPr>
                <w:b/>
                <w:color w:val="FFFFFF" w:themeColor="background1"/>
                <w:sz w:val="22"/>
                <w:szCs w:val="22"/>
                <w:lang w:eastAsia="en-GB"/>
              </w:rPr>
              <w:t xml:space="preserve">overall </w:t>
            </w:r>
            <w:r w:rsidR="00246445" w:rsidRPr="00FB3FA9">
              <w:rPr>
                <w:b/>
                <w:color w:val="FFFFFF" w:themeColor="background1"/>
                <w:sz w:val="22"/>
                <w:szCs w:val="22"/>
                <w:lang w:eastAsia="en-GB"/>
              </w:rPr>
              <w:t xml:space="preserve">rationale for the product </w:t>
            </w:r>
            <w:r w:rsidR="00D422BC" w:rsidRPr="00FB3FA9">
              <w:rPr>
                <w:b/>
                <w:color w:val="FFFFFF" w:themeColor="background1"/>
                <w:sz w:val="22"/>
                <w:szCs w:val="22"/>
                <w:lang w:eastAsia="en-GB"/>
              </w:rPr>
              <w:t>is appropriate, and that the proposal adequately addresses the College’s strategic aims, impact on women’s health and quality assurance requirements?</w:t>
            </w:r>
          </w:p>
        </w:tc>
      </w:tr>
      <w:tr w:rsidR="00743768" w:rsidRPr="00263F50" w:rsidTr="00CD4F61">
        <w:tc>
          <w:tcPr>
            <w:tcW w:w="10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E7438" w:rsidRPr="00FB3FA9" w:rsidRDefault="004E7438" w:rsidP="00743768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:rsidR="002A3C8C" w:rsidRPr="00E90D27" w:rsidRDefault="002A3C8C" w:rsidP="00743768">
            <w:pPr>
              <w:spacing w:before="0" w:after="0" w:line="240" w:lineRule="auto"/>
              <w:ind w:right="175"/>
              <w:rPr>
                <w:b/>
                <w:sz w:val="22"/>
                <w:szCs w:val="22"/>
                <w:lang w:eastAsia="en-GB" w:bidi="ar-SA"/>
              </w:rPr>
            </w:pPr>
          </w:p>
        </w:tc>
      </w:tr>
      <w:tr w:rsidR="00743768" w:rsidRPr="00263F50" w:rsidTr="00FB3FA9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743768" w:rsidRPr="00FB3FA9" w:rsidRDefault="0022564D" w:rsidP="003714F0">
            <w:pPr>
              <w:spacing w:before="0" w:after="0" w:line="240" w:lineRule="auto"/>
              <w:ind w:right="175"/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3</w:t>
            </w:r>
            <w:r w:rsidR="003714F0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. H</w:t>
            </w:r>
            <w:r w:rsidR="00D422BC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ave you been consulted </w:t>
            </w:r>
            <w:r w:rsidR="003714F0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about this </w:t>
            </w:r>
            <w:r w:rsidR="00D422BC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product?</w:t>
            </w:r>
            <w:r w:rsidR="0046418F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Do you consider that there are sufficient resources</w:t>
            </w:r>
            <w:r w:rsidR="003714F0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and staff</w:t>
            </w:r>
            <w:r w:rsidR="0046418F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to develop and maintain the product?</w:t>
            </w:r>
            <w:r w:rsidR="009A0234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</w:t>
            </w:r>
          </w:p>
        </w:tc>
      </w:tr>
      <w:tr w:rsidR="00743768" w:rsidRPr="00263F50" w:rsidTr="00CD4F61">
        <w:tc>
          <w:tcPr>
            <w:tcW w:w="10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43768" w:rsidRPr="00FB3FA9" w:rsidRDefault="00743768" w:rsidP="00743768">
            <w:pPr>
              <w:spacing w:before="0" w:after="0" w:line="240" w:lineRule="auto"/>
              <w:ind w:right="175"/>
              <w:rPr>
                <w:b/>
                <w:sz w:val="22"/>
                <w:szCs w:val="22"/>
                <w:lang w:eastAsia="en-GB" w:bidi="ar-SA"/>
              </w:rPr>
            </w:pPr>
          </w:p>
          <w:p w:rsidR="00743768" w:rsidRPr="00E90D27" w:rsidRDefault="00743768" w:rsidP="00743768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</w:tc>
      </w:tr>
      <w:tr w:rsidR="00C363A9" w:rsidRPr="00263F50" w:rsidTr="00FB3FA9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C363A9" w:rsidRPr="00FB3FA9" w:rsidRDefault="0022564D" w:rsidP="0022564D">
            <w:pPr>
              <w:spacing w:before="0" w:after="0" w:line="240" w:lineRule="auto"/>
              <w:ind w:right="175"/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4</w:t>
            </w:r>
            <w:r w:rsidR="00C363A9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. </w:t>
            </w:r>
            <w:r w:rsidR="003714F0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Attach a financial assessment, to include: </w:t>
            </w: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(a) </w:t>
            </w:r>
            <w:r w:rsidR="009A0234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the proposed budget</w:t>
            </w: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; (b) where funding would come from to cover a shortage or  no income: (c) opinion as to whether the budget is </w:t>
            </w:r>
            <w:r w:rsidR="009A0234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sufficient </w:t>
            </w:r>
            <w:r w:rsidR="00D422BC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for both the initial development of the product and the ongoing maintenance of the product throughout its lifespa</w:t>
            </w: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n: (d)</w:t>
            </w:r>
            <w:r w:rsidR="00D422BC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</w:t>
            </w: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details of </w:t>
            </w:r>
            <w:r w:rsidR="00D422BC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any external costs</w:t>
            </w: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; (e ) staff time; (f) a recommendation on whether RCOG should charge a fee, and if so what (unless it is proposed as a membership benefit).</w:t>
            </w:r>
            <w:r w:rsidR="00D422BC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</w:t>
            </w:r>
          </w:p>
        </w:tc>
      </w:tr>
      <w:tr w:rsidR="00743768" w:rsidRPr="00263F50" w:rsidTr="00CD4F61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F61" w:rsidRDefault="00CD4F61" w:rsidP="00743768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:rsidR="009A0234" w:rsidRPr="00E90D27" w:rsidRDefault="009A0234" w:rsidP="00743768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</w:tc>
      </w:tr>
      <w:tr w:rsidR="00C363A9" w:rsidRPr="00263F50" w:rsidTr="00FB3FA9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C363A9" w:rsidRPr="00FB3FA9" w:rsidRDefault="0046418F" w:rsidP="0022564D">
            <w:pPr>
              <w:spacing w:before="0" w:after="0" w:line="240" w:lineRule="auto"/>
              <w:ind w:right="175"/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5. </w:t>
            </w:r>
            <w:r w:rsidR="0022564D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Do you have any comments on the proposed timescale for development and becoming available?</w:t>
            </w:r>
          </w:p>
        </w:tc>
      </w:tr>
      <w:tr w:rsidR="001E3407" w:rsidRPr="00263F50" w:rsidTr="00CD4F61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438" w:rsidRDefault="004E7438" w:rsidP="00743768">
            <w:pPr>
              <w:spacing w:before="0" w:after="0" w:line="240" w:lineRule="auto"/>
              <w:ind w:right="175"/>
              <w:rPr>
                <w:color w:val="000000"/>
                <w:sz w:val="22"/>
                <w:szCs w:val="22"/>
                <w:lang w:eastAsia="en-GB" w:bidi="ar-SA"/>
              </w:rPr>
            </w:pPr>
          </w:p>
          <w:p w:rsidR="001E3407" w:rsidRDefault="001E3407" w:rsidP="00743768">
            <w:pPr>
              <w:spacing w:before="0" w:after="0" w:line="240" w:lineRule="auto"/>
              <w:ind w:right="175"/>
              <w:rPr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D73F04" w:rsidRPr="00263F50" w:rsidTr="00FB3FA9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D73F04" w:rsidRPr="00FB3FA9" w:rsidRDefault="00D73F04" w:rsidP="0022564D">
            <w:pPr>
              <w:spacing w:before="0" w:after="0" w:line="240" w:lineRule="auto"/>
              <w:ind w:right="175"/>
              <w:rPr>
                <w:b/>
                <w:color w:val="000000"/>
                <w:sz w:val="22"/>
                <w:szCs w:val="22"/>
                <w:lang w:eastAsia="en-GB" w:bidi="ar-SA"/>
              </w:rPr>
            </w:pP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6. </w:t>
            </w:r>
            <w:r w:rsidR="0022564D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What are the potential challenges and barriers to delivery? What are the risks of delivering this product?</w:t>
            </w:r>
            <w:r w:rsidR="00F759C4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Do we have previous experience of a similar product? </w:t>
            </w:r>
          </w:p>
        </w:tc>
      </w:tr>
      <w:tr w:rsidR="00D73F04" w:rsidRPr="00263F50" w:rsidTr="00FB3FA9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4F61" w:rsidRDefault="00CD4F61" w:rsidP="00743768">
            <w:pPr>
              <w:spacing w:before="0" w:after="0" w:line="240" w:lineRule="auto"/>
              <w:ind w:right="175"/>
              <w:rPr>
                <w:color w:val="FFFFFF" w:themeColor="background1"/>
                <w:sz w:val="22"/>
                <w:szCs w:val="22"/>
                <w:lang w:eastAsia="en-GB" w:bidi="ar-SA"/>
              </w:rPr>
            </w:pPr>
          </w:p>
          <w:p w:rsidR="003179A4" w:rsidRPr="00D73F04" w:rsidRDefault="003179A4" w:rsidP="00743768">
            <w:pPr>
              <w:spacing w:before="0" w:after="0" w:line="240" w:lineRule="auto"/>
              <w:ind w:right="175"/>
              <w:rPr>
                <w:color w:val="FFFFFF" w:themeColor="background1"/>
                <w:sz w:val="22"/>
                <w:szCs w:val="22"/>
                <w:lang w:eastAsia="en-GB" w:bidi="ar-SA"/>
              </w:rPr>
            </w:pPr>
          </w:p>
        </w:tc>
      </w:tr>
      <w:tr w:rsidR="0022564D" w:rsidRPr="00263F50" w:rsidTr="00FB3FA9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22564D" w:rsidRPr="00FB3FA9" w:rsidRDefault="0022564D" w:rsidP="00743768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7. Is the information provided by the proposer sufficient to put the proposal forward?</w:t>
            </w:r>
          </w:p>
        </w:tc>
      </w:tr>
      <w:tr w:rsidR="0022564D" w:rsidRPr="00263F50" w:rsidTr="00FB3FA9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4F61" w:rsidRDefault="00CD4F61" w:rsidP="00743768">
            <w:pPr>
              <w:spacing w:before="0" w:after="0" w:line="240" w:lineRule="auto"/>
              <w:ind w:right="175"/>
              <w:rPr>
                <w:color w:val="FFFFFF" w:themeColor="background1"/>
                <w:sz w:val="22"/>
                <w:szCs w:val="22"/>
                <w:lang w:eastAsia="en-GB" w:bidi="ar-SA"/>
              </w:rPr>
            </w:pPr>
          </w:p>
          <w:p w:rsidR="0022564D" w:rsidRDefault="0022564D" w:rsidP="00743768">
            <w:pPr>
              <w:spacing w:before="0" w:after="0" w:line="240" w:lineRule="auto"/>
              <w:ind w:right="175"/>
              <w:rPr>
                <w:color w:val="FFFFFF" w:themeColor="background1"/>
                <w:sz w:val="22"/>
                <w:szCs w:val="22"/>
                <w:lang w:eastAsia="en-GB" w:bidi="ar-SA"/>
              </w:rPr>
            </w:pPr>
          </w:p>
        </w:tc>
      </w:tr>
    </w:tbl>
    <w:p w:rsidR="007A2B0C" w:rsidRDefault="007A2B0C">
      <w:pPr>
        <w:spacing w:before="0" w:after="0" w:line="240" w:lineRule="auto"/>
        <w:rPr>
          <w:sz w:val="32"/>
          <w:szCs w:val="32"/>
        </w:rPr>
      </w:pPr>
    </w:p>
    <w:p w:rsidR="007A2B0C" w:rsidRDefault="007A2B0C">
      <w:pPr>
        <w:spacing w:before="0" w:after="0" w:line="24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C4259" w:rsidRDefault="006C4259">
      <w:pPr>
        <w:spacing w:before="0" w:after="0" w:line="240" w:lineRule="auto"/>
        <w:rPr>
          <w:sz w:val="32"/>
          <w:szCs w:val="32"/>
        </w:rPr>
      </w:pPr>
    </w:p>
    <w:tbl>
      <w:tblPr>
        <w:tblStyle w:val="TableGrid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A9A2"/>
        <w:tblLook w:val="04A0" w:firstRow="1" w:lastRow="0" w:firstColumn="1" w:lastColumn="0" w:noHBand="0" w:noVBand="1"/>
      </w:tblPr>
      <w:tblGrid>
        <w:gridCol w:w="10241"/>
      </w:tblGrid>
      <w:tr w:rsidR="00052DBD" w:rsidTr="003C21CB">
        <w:trPr>
          <w:trHeight w:val="284"/>
        </w:trPr>
        <w:tc>
          <w:tcPr>
            <w:tcW w:w="10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6"/>
            <w:vAlign w:val="center"/>
          </w:tcPr>
          <w:p w:rsidR="00112DE2" w:rsidRPr="003C21CB" w:rsidRDefault="00052DBD" w:rsidP="003C21CB">
            <w:pPr>
              <w:pStyle w:val="NoSpacing"/>
              <w:rPr>
                <w:rStyle w:val="Strong"/>
                <w:bCs w:val="0"/>
                <w:color w:val="FFFFFF" w:themeColor="background1"/>
                <w:sz w:val="24"/>
                <w:szCs w:val="24"/>
              </w:rPr>
            </w:pPr>
            <w:r w:rsidRPr="003C21CB">
              <w:rPr>
                <w:rStyle w:val="Strong"/>
                <w:color w:val="FFFFFF" w:themeColor="background1"/>
                <w:sz w:val="24"/>
                <w:szCs w:val="24"/>
              </w:rPr>
              <w:t>Section C: to be completed by</w:t>
            </w:r>
            <w:r w:rsidR="00213A4C" w:rsidRPr="003C21CB">
              <w:rPr>
                <w:rStyle w:val="Strong"/>
                <w:color w:val="FFFFFF" w:themeColor="background1"/>
                <w:sz w:val="24"/>
                <w:szCs w:val="24"/>
              </w:rPr>
              <w:t xml:space="preserve"> either</w:t>
            </w:r>
            <w:r w:rsidR="00112DE2" w:rsidRPr="003C21CB">
              <w:rPr>
                <w:rStyle w:val="Strong"/>
                <w:color w:val="FFFFFF" w:themeColor="background1"/>
                <w:sz w:val="24"/>
                <w:szCs w:val="24"/>
              </w:rPr>
              <w:t>:</w:t>
            </w:r>
            <w:r w:rsidRPr="003C21CB">
              <w:rPr>
                <w:rStyle w:val="Strong"/>
                <w:color w:val="FFFFFF" w:themeColor="background1"/>
                <w:sz w:val="24"/>
                <w:szCs w:val="24"/>
              </w:rPr>
              <w:t xml:space="preserve"> </w:t>
            </w:r>
          </w:p>
          <w:p w:rsidR="00112DE2" w:rsidRPr="003C21CB" w:rsidRDefault="00052DBD" w:rsidP="00112DE2">
            <w:pPr>
              <w:pStyle w:val="NoSpacing"/>
              <w:numPr>
                <w:ilvl w:val="0"/>
                <w:numId w:val="31"/>
              </w:numPr>
              <w:rPr>
                <w:b/>
                <w:color w:val="FFFFFF" w:themeColor="background1"/>
                <w:sz w:val="24"/>
                <w:szCs w:val="24"/>
              </w:rPr>
            </w:pPr>
            <w:r w:rsidRPr="003C21CB">
              <w:rPr>
                <w:rStyle w:val="Strong"/>
                <w:color w:val="FFFFFF" w:themeColor="background1"/>
                <w:sz w:val="24"/>
                <w:szCs w:val="24"/>
              </w:rPr>
              <w:t>RCOG Joint Honorary Directors of Conferences</w:t>
            </w:r>
            <w:r w:rsidR="00112DE2" w:rsidRPr="003C21CB">
              <w:rPr>
                <w:rStyle w:val="Strong"/>
                <w:color w:val="FFFFFF" w:themeColor="background1"/>
                <w:sz w:val="24"/>
                <w:szCs w:val="24"/>
              </w:rPr>
              <w:t xml:space="preserve"> for </w:t>
            </w:r>
            <w:r w:rsidR="00112DE2" w:rsidRPr="003C21CB">
              <w:rPr>
                <w:b/>
                <w:color w:val="FFFFFF" w:themeColor="background1"/>
                <w:sz w:val="24"/>
                <w:szCs w:val="24"/>
              </w:rPr>
              <w:t xml:space="preserve">meetings courses and conferences </w:t>
            </w:r>
          </w:p>
          <w:p w:rsidR="00052DBD" w:rsidRPr="003C21CB" w:rsidRDefault="00112DE2" w:rsidP="003C21CB">
            <w:pPr>
              <w:pStyle w:val="NoSpacing"/>
              <w:numPr>
                <w:ilvl w:val="0"/>
                <w:numId w:val="31"/>
              </w:numPr>
              <w:rPr>
                <w:rStyle w:val="Strong"/>
                <w:color w:val="FFFFFF" w:themeColor="background1"/>
                <w:sz w:val="24"/>
                <w:szCs w:val="24"/>
              </w:rPr>
            </w:pPr>
            <w:r w:rsidRPr="003C21CB">
              <w:rPr>
                <w:b/>
                <w:color w:val="FFFFFF" w:themeColor="background1"/>
                <w:sz w:val="24"/>
                <w:szCs w:val="24"/>
              </w:rPr>
              <w:t>RCOG Education Resources Adviser for eLearning and blended learning products</w:t>
            </w:r>
          </w:p>
        </w:tc>
      </w:tr>
    </w:tbl>
    <w:p w:rsidR="00052DBD" w:rsidRDefault="00052DBD" w:rsidP="00052DBD">
      <w:pPr>
        <w:spacing w:before="0" w:after="0" w:line="240" w:lineRule="auto"/>
        <w:rPr>
          <w:rFonts w:asciiTheme="minorHAnsi" w:hAnsiTheme="minorHAnsi"/>
          <w:sz w:val="22"/>
          <w:szCs w:val="22"/>
        </w:rPr>
      </w:pPr>
    </w:p>
    <w:p w:rsidR="00052DBD" w:rsidRPr="00FB3FA9" w:rsidRDefault="00052DBD" w:rsidP="00052DBD">
      <w:p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FB3FA9">
        <w:rPr>
          <w:rFonts w:asciiTheme="minorHAnsi" w:hAnsiTheme="minorHAnsi"/>
          <w:b/>
          <w:sz w:val="22"/>
          <w:szCs w:val="22"/>
        </w:rPr>
        <w:t xml:space="preserve">Completed by:  </w:t>
      </w:r>
    </w:p>
    <w:p w:rsidR="00052DBD" w:rsidRPr="00FB3FA9" w:rsidRDefault="00052DBD" w:rsidP="00052DBD">
      <w:p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FB3FA9">
        <w:rPr>
          <w:rFonts w:asciiTheme="minorHAnsi" w:hAnsiTheme="minorHAnsi"/>
          <w:b/>
          <w:sz w:val="22"/>
          <w:szCs w:val="22"/>
        </w:rPr>
        <w:t xml:space="preserve">Date: </w:t>
      </w:r>
    </w:p>
    <w:p w:rsidR="00052DBD" w:rsidRDefault="00052DBD" w:rsidP="00052DBD">
      <w:pPr>
        <w:pStyle w:val="NoSpacing"/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6"/>
      </w:tblGrid>
      <w:tr w:rsidR="00052DBD" w:rsidRPr="00263F50" w:rsidTr="000B0D33"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52DBD" w:rsidRPr="00052DBD" w:rsidRDefault="00052DBD" w:rsidP="00052DB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b/>
                <w:color w:val="FFFFFF" w:themeColor="background1"/>
              </w:rPr>
            </w:pPr>
            <w:r w:rsidRPr="00052DBD">
              <w:rPr>
                <w:b/>
                <w:color w:val="FFFFFF" w:themeColor="background1"/>
              </w:rPr>
              <w:t xml:space="preserve">What are your overall thoughts on the proposal from a clinical perspective? </w:t>
            </w:r>
          </w:p>
          <w:p w:rsidR="00052DBD" w:rsidRPr="00FB3FA9" w:rsidRDefault="00052DBD" w:rsidP="00052DBD">
            <w:pPr>
              <w:tabs>
                <w:tab w:val="left" w:pos="705"/>
                <w:tab w:val="left" w:pos="8700"/>
              </w:tabs>
              <w:spacing w:before="0" w:after="0" w:line="240" w:lineRule="auto"/>
              <w:ind w:right="175"/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 w:rsidRPr="00052DBD">
              <w:rPr>
                <w:color w:val="FFFFFF" w:themeColor="background1"/>
                <w:sz w:val="22"/>
                <w:szCs w:val="22"/>
                <w:lang w:eastAsia="en-GB" w:bidi="ar-SA"/>
              </w:rPr>
              <w:tab/>
            </w:r>
          </w:p>
        </w:tc>
      </w:tr>
      <w:tr w:rsidR="00052DBD" w:rsidRPr="00263F50" w:rsidTr="000B0D33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DBD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:rsidR="00052DBD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:rsidR="00052DBD" w:rsidRPr="00E90D27" w:rsidRDefault="00052DBD" w:rsidP="000B0D33">
            <w:pPr>
              <w:spacing w:before="0" w:after="0" w:line="240" w:lineRule="auto"/>
              <w:ind w:right="175"/>
              <w:rPr>
                <w:b/>
                <w:sz w:val="22"/>
                <w:szCs w:val="22"/>
                <w:lang w:eastAsia="en-GB" w:bidi="ar-SA"/>
              </w:rPr>
            </w:pPr>
          </w:p>
        </w:tc>
      </w:tr>
      <w:tr w:rsidR="00052DBD" w:rsidRPr="00263F50" w:rsidTr="000B0D33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052DBD" w:rsidRPr="00536487" w:rsidRDefault="00052DBD" w:rsidP="00052DBD">
            <w:pPr>
              <w:spacing w:before="0" w:after="0" w:line="240" w:lineRule="auto"/>
              <w:ind w:right="175"/>
              <w:rPr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eastAsia="en-GB" w:bidi="ar-SA"/>
              </w:rPr>
              <w:t>2.</w:t>
            </w:r>
            <w:r w:rsidRPr="00FB3FA9">
              <w:rPr>
                <w:b/>
                <w:color w:val="FFFFFF" w:themeColor="background1"/>
                <w:sz w:val="22"/>
                <w:szCs w:val="22"/>
                <w:lang w:eastAsia="en-GB"/>
              </w:rPr>
              <w:t xml:space="preserve">  </w:t>
            </w:r>
            <w:r w:rsidRPr="00052DBD">
              <w:rPr>
                <w:b/>
                <w:color w:val="FFFFFF" w:themeColor="background1"/>
                <w:sz w:val="22"/>
                <w:szCs w:val="22"/>
              </w:rPr>
              <w:t>Where does the new product fit within the RCOG’s current portfolio of education products?</w:t>
            </w:r>
          </w:p>
        </w:tc>
      </w:tr>
      <w:tr w:rsidR="00052DBD" w:rsidRPr="00263F50" w:rsidTr="00240867">
        <w:tc>
          <w:tcPr>
            <w:tcW w:w="10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2DBD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:rsidR="00052DBD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:rsidR="00052DBD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:rsidR="00052DBD" w:rsidRPr="00E90D27" w:rsidRDefault="00052DBD" w:rsidP="000B0D33">
            <w:pPr>
              <w:spacing w:before="0" w:after="0" w:line="240" w:lineRule="auto"/>
              <w:ind w:right="175"/>
              <w:rPr>
                <w:b/>
                <w:sz w:val="22"/>
                <w:szCs w:val="22"/>
                <w:lang w:eastAsia="en-GB" w:bidi="ar-SA"/>
              </w:rPr>
            </w:pPr>
          </w:p>
        </w:tc>
      </w:tr>
      <w:tr w:rsidR="00052DBD" w:rsidRPr="00263F50" w:rsidTr="000B0D33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052DBD" w:rsidRPr="00052DBD" w:rsidRDefault="00052DBD" w:rsidP="00052DB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/>
                <w:color w:val="FFFFFF" w:themeColor="background1"/>
              </w:rPr>
            </w:pPr>
            <w:r w:rsidRPr="00052DBD">
              <w:rPr>
                <w:b/>
                <w:color w:val="FFFFFF" w:themeColor="background1"/>
              </w:rPr>
              <w:t>Does it fill a current gap in products offered by the RCOG?</w:t>
            </w:r>
          </w:p>
          <w:p w:rsidR="00052DBD" w:rsidRPr="00052DBD" w:rsidRDefault="00052DBD" w:rsidP="00052DBD">
            <w:pPr>
              <w:spacing w:before="0" w:after="0" w:line="240" w:lineRule="auto"/>
              <w:ind w:right="175"/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</w:p>
        </w:tc>
      </w:tr>
      <w:tr w:rsidR="00052DBD" w:rsidRPr="00263F50" w:rsidTr="000B0D33">
        <w:tc>
          <w:tcPr>
            <w:tcW w:w="10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2DBD" w:rsidRPr="00FB3FA9" w:rsidRDefault="00052DBD" w:rsidP="000B0D33">
            <w:pPr>
              <w:spacing w:before="0" w:after="0" w:line="240" w:lineRule="auto"/>
              <w:ind w:right="175"/>
              <w:rPr>
                <w:b/>
                <w:sz w:val="22"/>
                <w:szCs w:val="22"/>
                <w:lang w:eastAsia="en-GB" w:bidi="ar-SA"/>
              </w:rPr>
            </w:pPr>
          </w:p>
          <w:p w:rsidR="00052DBD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:rsidR="00052DBD" w:rsidRPr="00E90D27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</w:tc>
      </w:tr>
      <w:tr w:rsidR="00052DBD" w:rsidRPr="00263F50" w:rsidTr="000B0D33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052DBD" w:rsidRPr="00052DBD" w:rsidRDefault="00052DBD" w:rsidP="00052DB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/>
                <w:color w:val="FFFFFF" w:themeColor="background1"/>
              </w:rPr>
            </w:pPr>
            <w:r w:rsidRPr="00052DBD">
              <w:rPr>
                <w:b/>
                <w:color w:val="FFFFFF" w:themeColor="background1"/>
              </w:rPr>
              <w:t>If a similar product already exists, could the new product be integrated within the existing product?</w:t>
            </w:r>
          </w:p>
          <w:p w:rsidR="00052DBD" w:rsidRPr="00FB3FA9" w:rsidRDefault="00052DBD" w:rsidP="000B0D33">
            <w:pPr>
              <w:spacing w:before="0" w:after="0" w:line="240" w:lineRule="auto"/>
              <w:ind w:right="175"/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</w:p>
        </w:tc>
      </w:tr>
      <w:tr w:rsidR="00052DBD" w:rsidRPr="00263F50" w:rsidTr="000B0D33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DBD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:rsidR="00052DBD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:rsidR="00052DBD" w:rsidRPr="00E90D27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</w:tc>
      </w:tr>
    </w:tbl>
    <w:p w:rsidR="00052DBD" w:rsidRPr="00FB3FA9" w:rsidRDefault="00052DBD">
      <w:pPr>
        <w:spacing w:before="0" w:after="0" w:line="240" w:lineRule="auto"/>
        <w:rPr>
          <w:sz w:val="32"/>
          <w:szCs w:val="32"/>
        </w:rPr>
      </w:pPr>
    </w:p>
    <w:p w:rsidR="007F061C" w:rsidRPr="00861AF5" w:rsidRDefault="007F061C" w:rsidP="00FB3FA9">
      <w:pPr>
        <w:pStyle w:val="MediumGrid21"/>
        <w:rPr>
          <w:rStyle w:val="Strong"/>
          <w:rFonts w:ascii="Gill Sans MT" w:hAnsi="Gill Sans MT"/>
          <w:b w:val="0"/>
          <w:sz w:val="24"/>
          <w:szCs w:val="24"/>
          <w:lang w:bidi="en-US"/>
        </w:rPr>
      </w:pPr>
      <w:r>
        <w:rPr>
          <w:rStyle w:val="Strong"/>
          <w:rFonts w:ascii="Gill Sans MT" w:hAnsi="Gill Sans MT"/>
          <w:b w:val="0"/>
          <w:sz w:val="24"/>
          <w:szCs w:val="24"/>
        </w:rPr>
        <w:t xml:space="preserve"> </w:t>
      </w:r>
      <w:r w:rsidRPr="00861AF5">
        <w:rPr>
          <w:rStyle w:val="Strong"/>
          <w:rFonts w:ascii="Gill Sans MT" w:hAnsi="Gill Sans MT"/>
          <w:b w:val="0"/>
          <w:sz w:val="24"/>
          <w:szCs w:val="24"/>
        </w:rPr>
        <w:t xml:space="preserve">Completed form to be sent to: </w:t>
      </w:r>
      <w:hyperlink r:id="rId13" w:history="1">
        <w:r w:rsidR="00390E80" w:rsidRPr="00FC2164">
          <w:rPr>
            <w:rStyle w:val="Hyperlink"/>
            <w:sz w:val="24"/>
            <w:szCs w:val="24"/>
          </w:rPr>
          <w:t>stakeram@rcog.org.uk</w:t>
        </w:r>
      </w:hyperlink>
    </w:p>
    <w:p w:rsidR="001E3407" w:rsidRDefault="001E3407">
      <w:pPr>
        <w:spacing w:before="0" w:after="0" w:line="240" w:lineRule="auto"/>
      </w:pPr>
    </w:p>
    <w:p w:rsidR="007012F0" w:rsidRPr="007012F0" w:rsidRDefault="007012F0" w:rsidP="00FB3FA9">
      <w:pPr>
        <w:spacing w:before="0" w:after="0" w:line="240" w:lineRule="auto"/>
        <w:rPr>
          <w:i/>
          <w:color w:val="000000"/>
          <w:sz w:val="18"/>
          <w:szCs w:val="18"/>
          <w:lang w:eastAsia="en-GB" w:bidi="ar-SA"/>
        </w:rPr>
      </w:pPr>
    </w:p>
    <w:sectPr w:rsidR="007012F0" w:rsidRPr="007012F0" w:rsidSect="00D550AE">
      <w:headerReference w:type="default" r:id="rId14"/>
      <w:footerReference w:type="default" r:id="rId15"/>
      <w:footerReference w:type="first" r:id="rId16"/>
      <w:pgSz w:w="11906" w:h="16838" w:code="9"/>
      <w:pgMar w:top="851" w:right="1134" w:bottom="284" w:left="1134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B1" w:rsidRDefault="00D748B1" w:rsidP="00A0025E">
      <w:pPr>
        <w:spacing w:before="0" w:after="0" w:line="240" w:lineRule="auto"/>
      </w:pPr>
      <w:r>
        <w:separator/>
      </w:r>
    </w:p>
  </w:endnote>
  <w:endnote w:type="continuationSeparator" w:id="0">
    <w:p w:rsidR="00D748B1" w:rsidRDefault="00D748B1" w:rsidP="00A002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68" w:rsidRDefault="00022C6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B59AD">
      <w:rPr>
        <w:noProof/>
      </w:rPr>
      <w:t>5</w:t>
    </w:r>
    <w:r>
      <w:rPr>
        <w:noProof/>
      </w:rPr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6" w:type="pct"/>
      <w:tblInd w:w="-459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21"/>
      <w:gridCol w:w="9751"/>
    </w:tblGrid>
    <w:tr w:rsidR="00022C68">
      <w:tc>
        <w:tcPr>
          <w:tcW w:w="1021" w:type="dxa"/>
        </w:tcPr>
        <w:p w:rsidR="00022C68" w:rsidRDefault="00022C68" w:rsidP="00A0025E">
          <w:pPr>
            <w:pStyle w:val="Footer"/>
            <w:ind w:left="-567"/>
            <w:jc w:val="right"/>
            <w:rPr>
              <w:b/>
              <w:color w:val="4F81BD"/>
              <w:sz w:val="32"/>
              <w:szCs w:val="32"/>
              <w:lang w:bidi="en-US"/>
            </w:rPr>
          </w:pPr>
          <w:r>
            <w:rPr>
              <w:lang w:bidi="en-US"/>
            </w:rPr>
            <w:fldChar w:fldCharType="begin"/>
          </w:r>
          <w:r>
            <w:rPr>
              <w:lang w:bidi="en-US"/>
            </w:rPr>
            <w:instrText xml:space="preserve"> PAGE   \* MERGEFORMAT </w:instrText>
          </w:r>
          <w:r>
            <w:rPr>
              <w:lang w:bidi="en-US"/>
            </w:rPr>
            <w:fldChar w:fldCharType="separate"/>
          </w:r>
          <w:r w:rsidRPr="00A9766C">
            <w:rPr>
              <w:b/>
              <w:noProof/>
              <w:color w:val="4F81BD"/>
              <w:sz w:val="32"/>
              <w:szCs w:val="32"/>
              <w:lang w:bidi="en-US"/>
            </w:rPr>
            <w:t>1</w:t>
          </w:r>
          <w:r>
            <w:rPr>
              <w:lang w:bidi="en-US"/>
            </w:rPr>
            <w:fldChar w:fldCharType="end"/>
          </w:r>
        </w:p>
      </w:tc>
      <w:tc>
        <w:tcPr>
          <w:tcW w:w="9752" w:type="dxa"/>
        </w:tcPr>
        <w:p w:rsidR="00022C68" w:rsidRPr="006826B5" w:rsidRDefault="00022C68">
          <w:pPr>
            <w:pStyle w:val="Footer"/>
            <w:rPr>
              <w:sz w:val="18"/>
              <w:szCs w:val="18"/>
              <w:lang w:bidi="en-US"/>
            </w:rPr>
          </w:pPr>
          <w:r>
            <w:rPr>
              <w:sz w:val="18"/>
              <w:szCs w:val="18"/>
              <w:lang w:bidi="en-US"/>
            </w:rPr>
            <w:t>July 2010</w:t>
          </w:r>
        </w:p>
      </w:tc>
    </w:tr>
  </w:tbl>
  <w:p w:rsidR="00022C68" w:rsidRDefault="00022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B1" w:rsidRDefault="00D748B1" w:rsidP="00A0025E">
      <w:pPr>
        <w:spacing w:before="0" w:after="0" w:line="240" w:lineRule="auto"/>
      </w:pPr>
      <w:r>
        <w:separator/>
      </w:r>
    </w:p>
  </w:footnote>
  <w:footnote w:type="continuationSeparator" w:id="0">
    <w:p w:rsidR="00D748B1" w:rsidRDefault="00D748B1" w:rsidP="00A002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68" w:rsidRPr="00655B17" w:rsidRDefault="007E1579" w:rsidP="007E1579">
    <w:pPr>
      <w:pStyle w:val="Header"/>
      <w:tabs>
        <w:tab w:val="left" w:pos="5595"/>
        <w:tab w:val="right" w:pos="9781"/>
      </w:tabs>
      <w:ind w:right="-143"/>
      <w:jc w:val="right"/>
      <w:rPr>
        <w:color w:val="FFFFFF" w:themeColor="background1"/>
      </w:rPr>
    </w:pP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noProof/>
        <w:lang w:eastAsia="en-GB"/>
      </w:rPr>
      <w:drawing>
        <wp:inline distT="0" distB="0" distL="0" distR="0" wp14:anchorId="793E9811" wp14:editId="715CCB1E">
          <wp:extent cx="1621644" cy="560972"/>
          <wp:effectExtent l="0" t="0" r="0" b="0"/>
          <wp:docPr id="24" name="Picture 0" descr="RCOG Standar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G Standar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2973" cy="564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85248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A13AD"/>
    <w:multiLevelType w:val="hybridMultilevel"/>
    <w:tmpl w:val="D034FD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238E5"/>
    <w:multiLevelType w:val="hybridMultilevel"/>
    <w:tmpl w:val="ED125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754B"/>
    <w:multiLevelType w:val="hybridMultilevel"/>
    <w:tmpl w:val="1B5E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0B03"/>
    <w:multiLevelType w:val="hybridMultilevel"/>
    <w:tmpl w:val="40102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4BEE"/>
    <w:multiLevelType w:val="hybridMultilevel"/>
    <w:tmpl w:val="7096A3D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EA55C7D"/>
    <w:multiLevelType w:val="hybridMultilevel"/>
    <w:tmpl w:val="D7DCB93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EB257FA"/>
    <w:multiLevelType w:val="hybridMultilevel"/>
    <w:tmpl w:val="3594FCA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5D84"/>
    <w:multiLevelType w:val="hybridMultilevel"/>
    <w:tmpl w:val="CD408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491A"/>
    <w:multiLevelType w:val="hybridMultilevel"/>
    <w:tmpl w:val="77F8C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F498E"/>
    <w:multiLevelType w:val="hybridMultilevel"/>
    <w:tmpl w:val="2D22EAF4"/>
    <w:lvl w:ilvl="0" w:tplc="B726DD88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4049"/>
    <w:multiLevelType w:val="hybridMultilevel"/>
    <w:tmpl w:val="B638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C10D8"/>
    <w:multiLevelType w:val="hybridMultilevel"/>
    <w:tmpl w:val="47C492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BC329C"/>
    <w:multiLevelType w:val="hybridMultilevel"/>
    <w:tmpl w:val="8A207CAC"/>
    <w:lvl w:ilvl="0" w:tplc="489AD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336D8"/>
    <w:multiLevelType w:val="hybridMultilevel"/>
    <w:tmpl w:val="93186BA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E3128B5"/>
    <w:multiLevelType w:val="hybridMultilevel"/>
    <w:tmpl w:val="782810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83401"/>
    <w:multiLevelType w:val="hybridMultilevel"/>
    <w:tmpl w:val="83700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F70460"/>
    <w:multiLevelType w:val="hybridMultilevel"/>
    <w:tmpl w:val="0CD25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CE3A95"/>
    <w:multiLevelType w:val="hybridMultilevel"/>
    <w:tmpl w:val="24182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3068B"/>
    <w:multiLevelType w:val="hybridMultilevel"/>
    <w:tmpl w:val="B2F28EF6"/>
    <w:lvl w:ilvl="0" w:tplc="ED2AF7C4">
      <w:start w:val="1"/>
      <w:numFmt w:val="lowerLetter"/>
      <w:lvlText w:val="(%1)"/>
      <w:lvlJc w:val="left"/>
      <w:pPr>
        <w:ind w:left="5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2" w:hanging="360"/>
      </w:pPr>
    </w:lvl>
    <w:lvl w:ilvl="2" w:tplc="0809001B" w:tentative="1">
      <w:start w:val="1"/>
      <w:numFmt w:val="lowerRoman"/>
      <w:lvlText w:val="%3."/>
      <w:lvlJc w:val="right"/>
      <w:pPr>
        <w:ind w:left="1962" w:hanging="180"/>
      </w:pPr>
    </w:lvl>
    <w:lvl w:ilvl="3" w:tplc="0809000F" w:tentative="1">
      <w:start w:val="1"/>
      <w:numFmt w:val="decimal"/>
      <w:lvlText w:val="%4."/>
      <w:lvlJc w:val="left"/>
      <w:pPr>
        <w:ind w:left="2682" w:hanging="360"/>
      </w:pPr>
    </w:lvl>
    <w:lvl w:ilvl="4" w:tplc="08090019" w:tentative="1">
      <w:start w:val="1"/>
      <w:numFmt w:val="lowerLetter"/>
      <w:lvlText w:val="%5."/>
      <w:lvlJc w:val="left"/>
      <w:pPr>
        <w:ind w:left="3402" w:hanging="360"/>
      </w:pPr>
    </w:lvl>
    <w:lvl w:ilvl="5" w:tplc="0809001B" w:tentative="1">
      <w:start w:val="1"/>
      <w:numFmt w:val="lowerRoman"/>
      <w:lvlText w:val="%6."/>
      <w:lvlJc w:val="right"/>
      <w:pPr>
        <w:ind w:left="4122" w:hanging="180"/>
      </w:pPr>
    </w:lvl>
    <w:lvl w:ilvl="6" w:tplc="0809000F" w:tentative="1">
      <w:start w:val="1"/>
      <w:numFmt w:val="decimal"/>
      <w:lvlText w:val="%7."/>
      <w:lvlJc w:val="left"/>
      <w:pPr>
        <w:ind w:left="4842" w:hanging="360"/>
      </w:pPr>
    </w:lvl>
    <w:lvl w:ilvl="7" w:tplc="08090019" w:tentative="1">
      <w:start w:val="1"/>
      <w:numFmt w:val="lowerLetter"/>
      <w:lvlText w:val="%8."/>
      <w:lvlJc w:val="left"/>
      <w:pPr>
        <w:ind w:left="5562" w:hanging="360"/>
      </w:pPr>
    </w:lvl>
    <w:lvl w:ilvl="8" w:tplc="08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 w15:restartNumberingAfterBreak="0">
    <w:nsid w:val="4CF34C7B"/>
    <w:multiLevelType w:val="hybridMultilevel"/>
    <w:tmpl w:val="6B1217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05EA1"/>
    <w:multiLevelType w:val="hybridMultilevel"/>
    <w:tmpl w:val="23305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E4FD0"/>
    <w:multiLevelType w:val="hybridMultilevel"/>
    <w:tmpl w:val="516AE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B1F5F"/>
    <w:multiLevelType w:val="hybridMultilevel"/>
    <w:tmpl w:val="85581A1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729623AE"/>
    <w:multiLevelType w:val="hybridMultilevel"/>
    <w:tmpl w:val="682276EC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5" w15:restartNumberingAfterBreak="0">
    <w:nsid w:val="74AB1F9F"/>
    <w:multiLevelType w:val="hybridMultilevel"/>
    <w:tmpl w:val="8C4E1AA0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331424"/>
    <w:multiLevelType w:val="hybridMultilevel"/>
    <w:tmpl w:val="D292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F00C3"/>
    <w:multiLevelType w:val="hybridMultilevel"/>
    <w:tmpl w:val="D034FD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F9633B"/>
    <w:multiLevelType w:val="hybridMultilevel"/>
    <w:tmpl w:val="41DCDF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CED7476"/>
    <w:multiLevelType w:val="hybridMultilevel"/>
    <w:tmpl w:val="D034FD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8C797C"/>
    <w:multiLevelType w:val="hybridMultilevel"/>
    <w:tmpl w:val="B0D8E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8"/>
  </w:num>
  <w:num w:numId="4">
    <w:abstractNumId w:val="12"/>
  </w:num>
  <w:num w:numId="5">
    <w:abstractNumId w:val="11"/>
  </w:num>
  <w:num w:numId="6">
    <w:abstractNumId w:val="21"/>
  </w:num>
  <w:num w:numId="7">
    <w:abstractNumId w:val="14"/>
  </w:num>
  <w:num w:numId="8">
    <w:abstractNumId w:val="20"/>
  </w:num>
  <w:num w:numId="9">
    <w:abstractNumId w:val="15"/>
  </w:num>
  <w:num w:numId="10">
    <w:abstractNumId w:val="0"/>
  </w:num>
  <w:num w:numId="11">
    <w:abstractNumId w:val="5"/>
  </w:num>
  <w:num w:numId="12">
    <w:abstractNumId w:val="18"/>
  </w:num>
  <w:num w:numId="13">
    <w:abstractNumId w:val="9"/>
  </w:num>
  <w:num w:numId="14">
    <w:abstractNumId w:val="24"/>
  </w:num>
  <w:num w:numId="15">
    <w:abstractNumId w:val="3"/>
  </w:num>
  <w:num w:numId="16">
    <w:abstractNumId w:val="19"/>
  </w:num>
  <w:num w:numId="17">
    <w:abstractNumId w:val="17"/>
  </w:num>
  <w:num w:numId="18">
    <w:abstractNumId w:val="6"/>
  </w:num>
  <w:num w:numId="19">
    <w:abstractNumId w:val="2"/>
  </w:num>
  <w:num w:numId="20">
    <w:abstractNumId w:val="22"/>
  </w:num>
  <w:num w:numId="21">
    <w:abstractNumId w:val="7"/>
  </w:num>
  <w:num w:numId="22">
    <w:abstractNumId w:val="23"/>
  </w:num>
  <w:num w:numId="23">
    <w:abstractNumId w:val="8"/>
  </w:num>
  <w:num w:numId="24">
    <w:abstractNumId w:val="16"/>
  </w:num>
  <w:num w:numId="25">
    <w:abstractNumId w:val="13"/>
  </w:num>
  <w:num w:numId="26">
    <w:abstractNumId w:val="4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5"/>
  </w:num>
  <w:num w:numId="30">
    <w:abstractNumId w:val="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80"/>
    <w:rsid w:val="00002FB6"/>
    <w:rsid w:val="0001078E"/>
    <w:rsid w:val="00011D7F"/>
    <w:rsid w:val="00013224"/>
    <w:rsid w:val="00016029"/>
    <w:rsid w:val="000201B0"/>
    <w:rsid w:val="00022C68"/>
    <w:rsid w:val="00027BF7"/>
    <w:rsid w:val="00027D3F"/>
    <w:rsid w:val="000447FC"/>
    <w:rsid w:val="00052DBD"/>
    <w:rsid w:val="000578F9"/>
    <w:rsid w:val="00096123"/>
    <w:rsid w:val="000B412D"/>
    <w:rsid w:val="000C51D3"/>
    <w:rsid w:val="000C77E6"/>
    <w:rsid w:val="000D1B9D"/>
    <w:rsid w:val="000D1EF8"/>
    <w:rsid w:val="00112DE2"/>
    <w:rsid w:val="0012367A"/>
    <w:rsid w:val="001302F7"/>
    <w:rsid w:val="001977EC"/>
    <w:rsid w:val="00197B8F"/>
    <w:rsid w:val="001A6374"/>
    <w:rsid w:val="001B175B"/>
    <w:rsid w:val="001E3407"/>
    <w:rsid w:val="001F4C32"/>
    <w:rsid w:val="00213A4C"/>
    <w:rsid w:val="00216C44"/>
    <w:rsid w:val="00217D75"/>
    <w:rsid w:val="0022564D"/>
    <w:rsid w:val="00240867"/>
    <w:rsid w:val="00246445"/>
    <w:rsid w:val="00252E2A"/>
    <w:rsid w:val="002557EF"/>
    <w:rsid w:val="002761DA"/>
    <w:rsid w:val="00295E1E"/>
    <w:rsid w:val="002A3C8C"/>
    <w:rsid w:val="002B0028"/>
    <w:rsid w:val="002B4B2F"/>
    <w:rsid w:val="002C714A"/>
    <w:rsid w:val="002D560B"/>
    <w:rsid w:val="003179A4"/>
    <w:rsid w:val="00333ADB"/>
    <w:rsid w:val="003714F0"/>
    <w:rsid w:val="00376917"/>
    <w:rsid w:val="00382A19"/>
    <w:rsid w:val="00390E80"/>
    <w:rsid w:val="00397184"/>
    <w:rsid w:val="003C21CB"/>
    <w:rsid w:val="003C506C"/>
    <w:rsid w:val="003D05BC"/>
    <w:rsid w:val="003D3C37"/>
    <w:rsid w:val="003F5F68"/>
    <w:rsid w:val="004174B3"/>
    <w:rsid w:val="00453C69"/>
    <w:rsid w:val="0045450F"/>
    <w:rsid w:val="00455023"/>
    <w:rsid w:val="0046418F"/>
    <w:rsid w:val="00465CB9"/>
    <w:rsid w:val="00492E77"/>
    <w:rsid w:val="004A47D7"/>
    <w:rsid w:val="004B3C40"/>
    <w:rsid w:val="004C56FD"/>
    <w:rsid w:val="004E7438"/>
    <w:rsid w:val="00501970"/>
    <w:rsid w:val="0050618C"/>
    <w:rsid w:val="00512DC1"/>
    <w:rsid w:val="00515C78"/>
    <w:rsid w:val="00530372"/>
    <w:rsid w:val="0053421A"/>
    <w:rsid w:val="00536487"/>
    <w:rsid w:val="00544CA8"/>
    <w:rsid w:val="00545D74"/>
    <w:rsid w:val="00554B97"/>
    <w:rsid w:val="005577A7"/>
    <w:rsid w:val="00591A46"/>
    <w:rsid w:val="00592519"/>
    <w:rsid w:val="005A21B8"/>
    <w:rsid w:val="005B40C0"/>
    <w:rsid w:val="005C292C"/>
    <w:rsid w:val="005D68A2"/>
    <w:rsid w:val="005E1D76"/>
    <w:rsid w:val="005E72C1"/>
    <w:rsid w:val="005F104C"/>
    <w:rsid w:val="005F44F5"/>
    <w:rsid w:val="0061224C"/>
    <w:rsid w:val="00617255"/>
    <w:rsid w:val="00617340"/>
    <w:rsid w:val="00623E97"/>
    <w:rsid w:val="00644D50"/>
    <w:rsid w:val="00650325"/>
    <w:rsid w:val="00655B17"/>
    <w:rsid w:val="00667A07"/>
    <w:rsid w:val="00672858"/>
    <w:rsid w:val="00686B56"/>
    <w:rsid w:val="006A6220"/>
    <w:rsid w:val="006B20BC"/>
    <w:rsid w:val="006C2446"/>
    <w:rsid w:val="006C4259"/>
    <w:rsid w:val="006D156A"/>
    <w:rsid w:val="006D3B4B"/>
    <w:rsid w:val="007012F0"/>
    <w:rsid w:val="00711750"/>
    <w:rsid w:val="00712D8A"/>
    <w:rsid w:val="007242CB"/>
    <w:rsid w:val="00733D45"/>
    <w:rsid w:val="00740006"/>
    <w:rsid w:val="00743768"/>
    <w:rsid w:val="00754AF0"/>
    <w:rsid w:val="00790786"/>
    <w:rsid w:val="007A2B0C"/>
    <w:rsid w:val="007A2BA0"/>
    <w:rsid w:val="007B60BA"/>
    <w:rsid w:val="007C4680"/>
    <w:rsid w:val="007E1579"/>
    <w:rsid w:val="007F061C"/>
    <w:rsid w:val="008133FB"/>
    <w:rsid w:val="00813C20"/>
    <w:rsid w:val="008551C6"/>
    <w:rsid w:val="00885C36"/>
    <w:rsid w:val="0089593C"/>
    <w:rsid w:val="00896205"/>
    <w:rsid w:val="0089638F"/>
    <w:rsid w:val="008B5D99"/>
    <w:rsid w:val="008D4364"/>
    <w:rsid w:val="008F7AA6"/>
    <w:rsid w:val="00905E44"/>
    <w:rsid w:val="00941980"/>
    <w:rsid w:val="00973531"/>
    <w:rsid w:val="0098694B"/>
    <w:rsid w:val="00994C25"/>
    <w:rsid w:val="009A0234"/>
    <w:rsid w:val="009C2AF9"/>
    <w:rsid w:val="009D143E"/>
    <w:rsid w:val="009F6DE2"/>
    <w:rsid w:val="00A0025E"/>
    <w:rsid w:val="00A1013F"/>
    <w:rsid w:val="00A133D5"/>
    <w:rsid w:val="00A30302"/>
    <w:rsid w:val="00A312F7"/>
    <w:rsid w:val="00A356E9"/>
    <w:rsid w:val="00A3772E"/>
    <w:rsid w:val="00A51695"/>
    <w:rsid w:val="00A612E8"/>
    <w:rsid w:val="00A6691E"/>
    <w:rsid w:val="00A757BC"/>
    <w:rsid w:val="00A772C5"/>
    <w:rsid w:val="00AA56F2"/>
    <w:rsid w:val="00AF3E5E"/>
    <w:rsid w:val="00AF5E9E"/>
    <w:rsid w:val="00B16602"/>
    <w:rsid w:val="00B27299"/>
    <w:rsid w:val="00B51B7A"/>
    <w:rsid w:val="00BA2C58"/>
    <w:rsid w:val="00BA5902"/>
    <w:rsid w:val="00BC02DF"/>
    <w:rsid w:val="00BD43D1"/>
    <w:rsid w:val="00BF538B"/>
    <w:rsid w:val="00C02115"/>
    <w:rsid w:val="00C04863"/>
    <w:rsid w:val="00C0533B"/>
    <w:rsid w:val="00C363A9"/>
    <w:rsid w:val="00C54352"/>
    <w:rsid w:val="00C639ED"/>
    <w:rsid w:val="00C825B3"/>
    <w:rsid w:val="00C82B25"/>
    <w:rsid w:val="00C83CE6"/>
    <w:rsid w:val="00C95F6F"/>
    <w:rsid w:val="00CC2D55"/>
    <w:rsid w:val="00CD4F61"/>
    <w:rsid w:val="00CE0F20"/>
    <w:rsid w:val="00CF2FFD"/>
    <w:rsid w:val="00D02D33"/>
    <w:rsid w:val="00D03E94"/>
    <w:rsid w:val="00D3764C"/>
    <w:rsid w:val="00D422BC"/>
    <w:rsid w:val="00D550AE"/>
    <w:rsid w:val="00D73F04"/>
    <w:rsid w:val="00D748B1"/>
    <w:rsid w:val="00D758CD"/>
    <w:rsid w:val="00D75D87"/>
    <w:rsid w:val="00D77CCF"/>
    <w:rsid w:val="00D80292"/>
    <w:rsid w:val="00D8517C"/>
    <w:rsid w:val="00D90D3D"/>
    <w:rsid w:val="00D93DE7"/>
    <w:rsid w:val="00D976CD"/>
    <w:rsid w:val="00DB59AD"/>
    <w:rsid w:val="00DC0ACD"/>
    <w:rsid w:val="00DD5680"/>
    <w:rsid w:val="00DD7101"/>
    <w:rsid w:val="00DE42EC"/>
    <w:rsid w:val="00DE4D4F"/>
    <w:rsid w:val="00DF07E0"/>
    <w:rsid w:val="00DF74C7"/>
    <w:rsid w:val="00E127F6"/>
    <w:rsid w:val="00E242C5"/>
    <w:rsid w:val="00E25230"/>
    <w:rsid w:val="00E37313"/>
    <w:rsid w:val="00E41172"/>
    <w:rsid w:val="00E42A32"/>
    <w:rsid w:val="00E4480E"/>
    <w:rsid w:val="00E56507"/>
    <w:rsid w:val="00E776D9"/>
    <w:rsid w:val="00E92BCB"/>
    <w:rsid w:val="00E948DD"/>
    <w:rsid w:val="00EA3846"/>
    <w:rsid w:val="00EB71CE"/>
    <w:rsid w:val="00EC1630"/>
    <w:rsid w:val="00EF148B"/>
    <w:rsid w:val="00F1260D"/>
    <w:rsid w:val="00F12FD1"/>
    <w:rsid w:val="00F22BCD"/>
    <w:rsid w:val="00F24BA9"/>
    <w:rsid w:val="00F4657F"/>
    <w:rsid w:val="00F51721"/>
    <w:rsid w:val="00F544D8"/>
    <w:rsid w:val="00F759C4"/>
    <w:rsid w:val="00F80D31"/>
    <w:rsid w:val="00F847B9"/>
    <w:rsid w:val="00F91BCF"/>
    <w:rsid w:val="00F94454"/>
    <w:rsid w:val="00F94F31"/>
    <w:rsid w:val="00FA036B"/>
    <w:rsid w:val="00FB05E9"/>
    <w:rsid w:val="00FB3764"/>
    <w:rsid w:val="00FB3FA9"/>
    <w:rsid w:val="00FC39B7"/>
    <w:rsid w:val="00FD2B8A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9945450"/>
  <w15:docId w15:val="{D0306D51-B9C0-4563-9CAF-638A33B1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2C1"/>
    <w:pPr>
      <w:spacing w:before="200" w:after="200" w:line="276" w:lineRule="auto"/>
    </w:pPr>
    <w:rPr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4D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64D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64D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1964D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1964D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1964D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1964DB"/>
    <w:pPr>
      <w:spacing w:before="300" w:after="0"/>
      <w:outlineLvl w:val="6"/>
    </w:pPr>
    <w:rPr>
      <w:caps/>
      <w:color w:val="365F91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964DB"/>
    <w:pPr>
      <w:spacing w:before="300" w:after="0"/>
      <w:outlineLvl w:val="7"/>
    </w:pPr>
    <w:rPr>
      <w:caps/>
      <w:spacing w:val="10"/>
      <w:sz w:val="18"/>
      <w:szCs w:val="18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1964DB"/>
    <w:pPr>
      <w:spacing w:before="300" w:after="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964DB"/>
    <w:rPr>
      <w:b/>
      <w:bCs/>
      <w:caps/>
      <w:color w:val="FFFFFF"/>
      <w:spacing w:val="15"/>
      <w:shd w:val="clear" w:color="auto" w:fill="4F81BD"/>
    </w:rPr>
  </w:style>
  <w:style w:type="paragraph" w:customStyle="1" w:styleId="MediumList2-Accent41">
    <w:name w:val="Medium List 2 - Accent 41"/>
    <w:basedOn w:val="Normal"/>
    <w:uiPriority w:val="34"/>
    <w:qFormat/>
    <w:rsid w:val="001964DB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1964DB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1964DB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1964DB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1964DB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1964DB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1964DB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1964DB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1964D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1964DB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7FF1"/>
    <w:pPr>
      <w:spacing w:before="720"/>
    </w:pPr>
    <w:rPr>
      <w:b/>
      <w:caps/>
      <w:color w:val="4F81BD"/>
      <w:spacing w:val="10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A7FF1"/>
    <w:rPr>
      <w:b/>
      <w:caps/>
      <w:color w:val="4F81BD"/>
      <w:spacing w:val="10"/>
      <w:kern w:val="28"/>
      <w:sz w:val="32"/>
      <w:szCs w:val="32"/>
      <w:lang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4DB"/>
    <w:pPr>
      <w:spacing w:after="1000" w:line="240" w:lineRule="auto"/>
    </w:pPr>
    <w:rPr>
      <w:caps/>
      <w:color w:val="595959"/>
      <w:spacing w:val="10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1964DB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1964DB"/>
    <w:rPr>
      <w:b/>
      <w:bCs/>
    </w:rPr>
  </w:style>
  <w:style w:type="character" w:styleId="Emphasis">
    <w:name w:val="Emphasis"/>
    <w:uiPriority w:val="20"/>
    <w:qFormat/>
    <w:rsid w:val="001964DB"/>
    <w:rPr>
      <w:caps/>
      <w:color w:val="243F60"/>
      <w:spacing w:val="5"/>
    </w:rPr>
  </w:style>
  <w:style w:type="paragraph" w:customStyle="1" w:styleId="MediumGrid21">
    <w:name w:val="Medium Grid 21"/>
    <w:basedOn w:val="Normal"/>
    <w:link w:val="MediumGrid2Char"/>
    <w:uiPriority w:val="1"/>
    <w:qFormat/>
    <w:rsid w:val="001964DB"/>
    <w:pPr>
      <w:spacing w:before="0" w:after="0" w:line="240" w:lineRule="auto"/>
    </w:pPr>
    <w:rPr>
      <w:lang w:bidi="ar-SA"/>
    </w:rPr>
  </w:style>
  <w:style w:type="character" w:customStyle="1" w:styleId="MediumGrid2Char">
    <w:name w:val="Medium Grid 2 Char"/>
    <w:link w:val="MediumGrid21"/>
    <w:uiPriority w:val="1"/>
    <w:rsid w:val="001964DB"/>
    <w:rPr>
      <w:sz w:val="20"/>
      <w:szCs w:val="20"/>
    </w:rPr>
  </w:style>
  <w:style w:type="paragraph" w:customStyle="1" w:styleId="MediumGrid1-Accent41">
    <w:name w:val="Medium Grid 1 - Accent 41"/>
    <w:basedOn w:val="Normal"/>
    <w:next w:val="Normal"/>
    <w:link w:val="MediumGrid1-Accent4Char"/>
    <w:uiPriority w:val="29"/>
    <w:qFormat/>
    <w:rsid w:val="001964DB"/>
    <w:rPr>
      <w:i/>
      <w:iCs/>
      <w:lang w:bidi="ar-SA"/>
    </w:rPr>
  </w:style>
  <w:style w:type="character" w:customStyle="1" w:styleId="MediumGrid1-Accent4Char">
    <w:name w:val="Medium Grid 1 - Accent 4 Char"/>
    <w:link w:val="MediumGrid1-Accent41"/>
    <w:uiPriority w:val="29"/>
    <w:rsid w:val="001964DB"/>
    <w:rPr>
      <w:i/>
      <w:iCs/>
      <w:sz w:val="20"/>
      <w:szCs w:val="20"/>
    </w:rPr>
  </w:style>
  <w:style w:type="paragraph" w:customStyle="1" w:styleId="MediumGrid2-Accent41">
    <w:name w:val="Medium Grid 2 - Accent 41"/>
    <w:basedOn w:val="Normal"/>
    <w:next w:val="Normal"/>
    <w:link w:val="MediumGrid2-Accent4Char"/>
    <w:uiPriority w:val="30"/>
    <w:qFormat/>
    <w:rsid w:val="001964D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bidi="ar-SA"/>
    </w:rPr>
  </w:style>
  <w:style w:type="character" w:customStyle="1" w:styleId="MediumGrid2-Accent4Char">
    <w:name w:val="Medium Grid 2 - Accent 4 Char"/>
    <w:link w:val="MediumGrid2-Accent41"/>
    <w:uiPriority w:val="30"/>
    <w:rsid w:val="001964DB"/>
    <w:rPr>
      <w:i/>
      <w:iCs/>
      <w:color w:val="4F81BD"/>
      <w:sz w:val="20"/>
      <w:szCs w:val="20"/>
    </w:rPr>
  </w:style>
  <w:style w:type="character" w:customStyle="1" w:styleId="PlainTable31">
    <w:name w:val="Plain Table 31"/>
    <w:uiPriority w:val="19"/>
    <w:qFormat/>
    <w:rsid w:val="001964DB"/>
    <w:rPr>
      <w:i/>
      <w:iCs/>
      <w:color w:val="243F60"/>
    </w:rPr>
  </w:style>
  <w:style w:type="character" w:customStyle="1" w:styleId="PlainTable41">
    <w:name w:val="Plain Table 41"/>
    <w:uiPriority w:val="21"/>
    <w:qFormat/>
    <w:rsid w:val="001964DB"/>
    <w:rPr>
      <w:b/>
      <w:bCs/>
      <w:caps/>
      <w:color w:val="243F60"/>
      <w:spacing w:val="10"/>
    </w:rPr>
  </w:style>
  <w:style w:type="character" w:customStyle="1" w:styleId="PlainTable51">
    <w:name w:val="Plain Table 51"/>
    <w:uiPriority w:val="31"/>
    <w:qFormat/>
    <w:rsid w:val="001964DB"/>
    <w:rPr>
      <w:b/>
      <w:bCs/>
      <w:color w:val="4F81BD"/>
    </w:rPr>
  </w:style>
  <w:style w:type="character" w:customStyle="1" w:styleId="TableGridLight1">
    <w:name w:val="Table Grid Light1"/>
    <w:uiPriority w:val="32"/>
    <w:qFormat/>
    <w:rsid w:val="001964DB"/>
    <w:rPr>
      <w:b/>
      <w:bCs/>
      <w:i/>
      <w:iCs/>
      <w:caps/>
      <w:color w:val="4F81BD"/>
    </w:rPr>
  </w:style>
  <w:style w:type="character" w:customStyle="1" w:styleId="GridTable1Light1">
    <w:name w:val="Grid Table 1 Light1"/>
    <w:uiPriority w:val="33"/>
    <w:qFormat/>
    <w:rsid w:val="001964DB"/>
    <w:rPr>
      <w:b/>
      <w:bCs/>
      <w:i/>
      <w:iCs/>
      <w:spacing w:val="9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1964D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F0B"/>
    <w:pPr>
      <w:spacing w:before="0"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AB3F0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1C05"/>
    <w:pPr>
      <w:tabs>
        <w:tab w:val="center" w:pos="4513"/>
        <w:tab w:val="right" w:pos="9026"/>
      </w:tabs>
    </w:pPr>
    <w:rPr>
      <w:lang w:bidi="ar-SA"/>
    </w:rPr>
  </w:style>
  <w:style w:type="character" w:customStyle="1" w:styleId="HeaderChar">
    <w:name w:val="Header Char"/>
    <w:link w:val="Header"/>
    <w:uiPriority w:val="99"/>
    <w:rsid w:val="00DA1C05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1C05"/>
    <w:pPr>
      <w:tabs>
        <w:tab w:val="center" w:pos="4513"/>
        <w:tab w:val="right" w:pos="9026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DA1C05"/>
    <w:rPr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9A7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C37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CDB"/>
  </w:style>
  <w:style w:type="character" w:customStyle="1" w:styleId="CommentTextChar">
    <w:name w:val="Comment Text Char"/>
    <w:link w:val="CommentText"/>
    <w:uiPriority w:val="99"/>
    <w:semiHidden/>
    <w:rsid w:val="00C37CDB"/>
    <w:rPr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C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7CDB"/>
    <w:rPr>
      <w:b/>
      <w:bCs/>
      <w:lang w:eastAsia="en-US" w:bidi="en-US"/>
    </w:rPr>
  </w:style>
  <w:style w:type="paragraph" w:customStyle="1" w:styleId="ColorfulShading-Accent11">
    <w:name w:val="Colorful Shading - Accent 11"/>
    <w:hidden/>
    <w:uiPriority w:val="71"/>
    <w:rsid w:val="00F1260D"/>
    <w:rPr>
      <w:lang w:eastAsia="en-US" w:bidi="en-US"/>
    </w:rPr>
  </w:style>
  <w:style w:type="paragraph" w:styleId="NoSpacing">
    <w:name w:val="No Spacing"/>
    <w:uiPriority w:val="1"/>
    <w:qFormat/>
    <w:rsid w:val="002761DA"/>
    <w:rPr>
      <w:lang w:eastAsia="en-US" w:bidi="en-US"/>
    </w:rPr>
  </w:style>
  <w:style w:type="paragraph" w:styleId="ListParagraph">
    <w:name w:val="List Paragraph"/>
    <w:basedOn w:val="Normal"/>
    <w:uiPriority w:val="34"/>
    <w:qFormat/>
    <w:rsid w:val="0061224C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Revision">
    <w:name w:val="Revision"/>
    <w:hidden/>
    <w:uiPriority w:val="99"/>
    <w:semiHidden/>
    <w:rsid w:val="000201B0"/>
    <w:rPr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4641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E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avies@rcog.org.uk" TargetMode="External"/><Relationship Id="rId13" Type="http://schemas.openxmlformats.org/officeDocument/2006/relationships/hyperlink" Target="mailto:stakeram@rcog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cog.org.uk/en/about-us/governance/committees/education-quality-assurance-committee-eqac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keram@rcog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takeram@rcog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oddam@rcog.org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11194-E3DF-491A-8B3A-29FBD18B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rshah</dc:creator>
  <cp:lastModifiedBy>Sakinah Takeram</cp:lastModifiedBy>
  <cp:revision>2</cp:revision>
  <cp:lastPrinted>2018-04-02T21:20:00Z</cp:lastPrinted>
  <dcterms:created xsi:type="dcterms:W3CDTF">2023-05-10T10:21:00Z</dcterms:created>
  <dcterms:modified xsi:type="dcterms:W3CDTF">2023-05-10T10:21:00Z</dcterms:modified>
</cp:coreProperties>
</file>